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60A0" w14:textId="77777777" w:rsidR="00872989" w:rsidRPr="00726808" w:rsidRDefault="00276972" w:rsidP="0078792A">
      <w:pPr>
        <w:jc w:val="center"/>
        <w:rPr>
          <w:rFonts w:asciiTheme="minorHAnsi" w:hAnsiTheme="minorHAnsi"/>
          <w:b/>
          <w:smallCaps/>
        </w:rPr>
      </w:pPr>
      <w:r w:rsidRPr="00726808">
        <w:rPr>
          <w:rFonts w:asciiTheme="minorHAnsi" w:hAnsiTheme="minorHAnsi"/>
          <w:b/>
          <w:smallCaps/>
        </w:rPr>
        <w:t>ROLE P</w:t>
      </w:r>
      <w:r w:rsidR="007B678E" w:rsidRPr="00726808">
        <w:rPr>
          <w:rFonts w:asciiTheme="minorHAnsi" w:hAnsiTheme="minorHAnsi"/>
          <w:b/>
          <w:smallCaps/>
        </w:rPr>
        <w:t>ROFILE</w:t>
      </w:r>
    </w:p>
    <w:p w14:paraId="1B95BC6F" w14:textId="77777777" w:rsidR="00853972" w:rsidRPr="00726808" w:rsidRDefault="00853972" w:rsidP="00853972">
      <w:pPr>
        <w:jc w:val="center"/>
        <w:rPr>
          <w:rFonts w:asciiTheme="minorHAnsi" w:hAnsi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073"/>
        <w:gridCol w:w="1175"/>
        <w:gridCol w:w="3918"/>
      </w:tblGrid>
      <w:tr w:rsidR="00575F3E" w:rsidRPr="00726808" w14:paraId="55227D19" w14:textId="77777777" w:rsidTr="79466E86">
        <w:tc>
          <w:tcPr>
            <w:tcW w:w="1046" w:type="pct"/>
            <w:shd w:val="clear" w:color="auto" w:fill="auto"/>
          </w:tcPr>
          <w:p w14:paraId="5A6AADCA" w14:textId="77777777" w:rsidR="00575F3E" w:rsidRPr="00726808" w:rsidRDefault="00575F3E" w:rsidP="00575F3E">
            <w:pPr>
              <w:rPr>
                <w:rFonts w:asciiTheme="minorHAnsi" w:hAnsiTheme="minorHAnsi"/>
                <w:b/>
              </w:rPr>
            </w:pPr>
            <w:r w:rsidRPr="00726808">
              <w:rPr>
                <w:rFonts w:asciiTheme="minorHAnsi" w:hAnsiTheme="minorHAnsi"/>
                <w:b/>
              </w:rPr>
              <w:t>Role Title</w:t>
            </w:r>
          </w:p>
        </w:tc>
        <w:tc>
          <w:tcPr>
            <w:tcW w:w="1488" w:type="pct"/>
            <w:shd w:val="clear" w:color="auto" w:fill="auto"/>
          </w:tcPr>
          <w:p w14:paraId="4999F274" w14:textId="60B235FF" w:rsidR="00575F3E" w:rsidRPr="00726808" w:rsidRDefault="006860CB" w:rsidP="0989C681">
            <w:pPr>
              <w:rPr>
                <w:rFonts w:asciiTheme="minorHAnsi" w:hAnsiTheme="minorHAnsi"/>
                <w:b/>
                <w:bCs/>
              </w:rPr>
            </w:pPr>
            <w:r w:rsidRPr="00726808">
              <w:rPr>
                <w:rFonts w:asciiTheme="minorHAnsi" w:hAnsiTheme="minorHAnsi"/>
                <w:b/>
                <w:bCs/>
              </w:rPr>
              <w:t>Key Account Director</w:t>
            </w:r>
          </w:p>
        </w:tc>
        <w:tc>
          <w:tcPr>
            <w:tcW w:w="569" w:type="pct"/>
            <w:shd w:val="clear" w:color="auto" w:fill="auto"/>
          </w:tcPr>
          <w:p w14:paraId="31F71E57" w14:textId="77777777" w:rsidR="00575F3E" w:rsidRPr="00726808" w:rsidRDefault="00325FD3" w:rsidP="00575F3E">
            <w:pPr>
              <w:rPr>
                <w:rFonts w:asciiTheme="minorHAnsi" w:hAnsiTheme="minorHAnsi"/>
                <w:b/>
              </w:rPr>
            </w:pPr>
            <w:r w:rsidRPr="00726808">
              <w:rPr>
                <w:rFonts w:asciiTheme="minorHAnsi" w:hAnsiTheme="minorHAnsi"/>
                <w:b/>
              </w:rPr>
              <w:t>Location</w:t>
            </w:r>
          </w:p>
        </w:tc>
        <w:tc>
          <w:tcPr>
            <w:tcW w:w="1897" w:type="pct"/>
            <w:shd w:val="clear" w:color="auto" w:fill="auto"/>
          </w:tcPr>
          <w:p w14:paraId="7053AD0B" w14:textId="1C6A7F54" w:rsidR="00575F3E" w:rsidRPr="00726808" w:rsidRDefault="00140018" w:rsidP="0989C681">
            <w:pPr>
              <w:rPr>
                <w:rFonts w:asciiTheme="minorHAnsi" w:hAnsiTheme="minorHAnsi"/>
                <w:b/>
                <w:bCs/>
              </w:rPr>
            </w:pPr>
            <w:r w:rsidRPr="00726808">
              <w:rPr>
                <w:rFonts w:asciiTheme="minorHAnsi" w:hAnsiTheme="minorHAnsi"/>
                <w:b/>
                <w:bCs/>
              </w:rPr>
              <w:t xml:space="preserve">Field Based </w:t>
            </w:r>
            <w:r w:rsidR="006860CB" w:rsidRPr="00726808">
              <w:rPr>
                <w:rFonts w:asciiTheme="minorHAnsi" w:hAnsiTheme="minorHAnsi"/>
                <w:b/>
                <w:bCs/>
              </w:rPr>
              <w:t>–</w:t>
            </w:r>
            <w:r w:rsidRPr="00726808">
              <w:rPr>
                <w:rFonts w:asciiTheme="minorHAnsi" w:hAnsiTheme="minorHAnsi"/>
                <w:b/>
                <w:bCs/>
              </w:rPr>
              <w:t xml:space="preserve"> Midlands</w:t>
            </w:r>
            <w:r w:rsidR="006860CB" w:rsidRPr="00726808">
              <w:rPr>
                <w:rFonts w:asciiTheme="minorHAnsi" w:hAnsiTheme="minorHAnsi"/>
                <w:b/>
                <w:bCs/>
              </w:rPr>
              <w:t xml:space="preserve"> &amp; East Anglia</w:t>
            </w:r>
          </w:p>
        </w:tc>
      </w:tr>
      <w:tr w:rsidR="00575F3E" w:rsidRPr="00726808" w14:paraId="06D39115" w14:textId="77777777" w:rsidTr="79466E86">
        <w:tc>
          <w:tcPr>
            <w:tcW w:w="1046" w:type="pct"/>
            <w:shd w:val="clear" w:color="auto" w:fill="auto"/>
          </w:tcPr>
          <w:p w14:paraId="27261CE6" w14:textId="77777777" w:rsidR="00575F3E" w:rsidRPr="00726808" w:rsidRDefault="00575F3E" w:rsidP="00575F3E">
            <w:pPr>
              <w:rPr>
                <w:rFonts w:asciiTheme="minorHAnsi" w:hAnsiTheme="minorHAnsi"/>
                <w:b/>
              </w:rPr>
            </w:pPr>
            <w:r w:rsidRPr="00726808">
              <w:rPr>
                <w:rFonts w:asciiTheme="minorHAnsi" w:hAnsiTheme="minorHAnsi"/>
                <w:b/>
              </w:rPr>
              <w:t>Business Unit</w:t>
            </w:r>
          </w:p>
        </w:tc>
        <w:tc>
          <w:tcPr>
            <w:tcW w:w="1488" w:type="pct"/>
            <w:shd w:val="clear" w:color="auto" w:fill="auto"/>
          </w:tcPr>
          <w:p w14:paraId="7C2F5DD8" w14:textId="57F3DA21" w:rsidR="00C80D30" w:rsidRPr="00726808" w:rsidRDefault="00574B9F" w:rsidP="79466E86">
            <w:pPr>
              <w:rPr>
                <w:rFonts w:asciiTheme="minorHAnsi" w:hAnsiTheme="minorHAnsi"/>
                <w:b/>
                <w:bCs/>
              </w:rPr>
            </w:pPr>
            <w:r w:rsidRPr="00726808">
              <w:rPr>
                <w:rFonts w:asciiTheme="minorHAnsi" w:hAnsiTheme="minorHAnsi"/>
                <w:b/>
                <w:bCs/>
              </w:rPr>
              <w:t xml:space="preserve">Matthew Clark - </w:t>
            </w:r>
            <w:r w:rsidR="00140018" w:rsidRPr="00726808">
              <w:rPr>
                <w:rFonts w:asciiTheme="minorHAnsi" w:hAnsiTheme="minorHAnsi"/>
                <w:b/>
                <w:bCs/>
              </w:rPr>
              <w:t>Sales</w:t>
            </w:r>
          </w:p>
        </w:tc>
        <w:tc>
          <w:tcPr>
            <w:tcW w:w="569" w:type="pct"/>
            <w:shd w:val="clear" w:color="auto" w:fill="auto"/>
          </w:tcPr>
          <w:p w14:paraId="403033CF" w14:textId="6E639E1C" w:rsidR="00575F3E" w:rsidRPr="00726808" w:rsidRDefault="00575F3E" w:rsidP="00575F3E">
            <w:pPr>
              <w:rPr>
                <w:rFonts w:asciiTheme="minorHAnsi" w:hAnsiTheme="minorHAnsi"/>
                <w:b/>
              </w:rPr>
            </w:pPr>
          </w:p>
        </w:tc>
        <w:tc>
          <w:tcPr>
            <w:tcW w:w="1897" w:type="pct"/>
            <w:shd w:val="clear" w:color="auto" w:fill="auto"/>
          </w:tcPr>
          <w:p w14:paraId="14406E49" w14:textId="2BD390B8" w:rsidR="00575F3E" w:rsidRPr="00726808" w:rsidRDefault="00575F3E" w:rsidP="00575F3E">
            <w:pPr>
              <w:rPr>
                <w:rFonts w:asciiTheme="minorHAnsi" w:hAnsiTheme="minorHAnsi"/>
                <w:b/>
              </w:rPr>
            </w:pPr>
          </w:p>
        </w:tc>
      </w:tr>
      <w:tr w:rsidR="00575F3E" w:rsidRPr="00726808" w14:paraId="33AE83FF" w14:textId="77777777" w:rsidTr="79466E86">
        <w:trPr>
          <w:trHeight w:val="272"/>
        </w:trPr>
        <w:tc>
          <w:tcPr>
            <w:tcW w:w="1046" w:type="pct"/>
            <w:shd w:val="clear" w:color="auto" w:fill="auto"/>
          </w:tcPr>
          <w:p w14:paraId="7D718CB2" w14:textId="77777777" w:rsidR="00575F3E" w:rsidRPr="00726808" w:rsidRDefault="00CF70F5" w:rsidP="00CF70F5">
            <w:pPr>
              <w:rPr>
                <w:rFonts w:asciiTheme="minorHAnsi" w:hAnsiTheme="minorHAnsi"/>
                <w:b/>
              </w:rPr>
            </w:pPr>
            <w:r w:rsidRPr="00726808">
              <w:rPr>
                <w:rFonts w:asciiTheme="minorHAnsi" w:hAnsiTheme="minorHAnsi"/>
                <w:b/>
              </w:rPr>
              <w:t>Reports to</w:t>
            </w:r>
            <w:r w:rsidR="00575F3E" w:rsidRPr="00726808">
              <w:rPr>
                <w:rFonts w:asciiTheme="minorHAnsi" w:hAnsiTheme="minorHAnsi"/>
                <w:b/>
              </w:rPr>
              <w:t xml:space="preserve"> </w:t>
            </w:r>
            <w:r w:rsidRPr="00726808">
              <w:rPr>
                <w:rFonts w:asciiTheme="minorHAnsi" w:hAnsiTheme="minorHAnsi"/>
                <w:b/>
              </w:rPr>
              <w:t>Role</w:t>
            </w:r>
            <w:r w:rsidR="00575F3E" w:rsidRPr="00726808">
              <w:rPr>
                <w:rFonts w:asciiTheme="minorHAnsi" w:hAnsiTheme="minorHAnsi"/>
                <w:b/>
              </w:rPr>
              <w:t xml:space="preserve"> Title</w:t>
            </w:r>
          </w:p>
        </w:tc>
        <w:tc>
          <w:tcPr>
            <w:tcW w:w="1488" w:type="pct"/>
            <w:shd w:val="clear" w:color="auto" w:fill="auto"/>
          </w:tcPr>
          <w:p w14:paraId="082F801A" w14:textId="55C5E687" w:rsidR="00575F3E" w:rsidRPr="00726808" w:rsidRDefault="006860CB" w:rsidP="0989C681">
            <w:pPr>
              <w:rPr>
                <w:rFonts w:asciiTheme="minorHAnsi" w:hAnsiTheme="minorHAnsi"/>
                <w:b/>
                <w:bCs/>
              </w:rPr>
            </w:pPr>
            <w:r w:rsidRPr="00726808">
              <w:rPr>
                <w:rFonts w:asciiTheme="minorHAnsi" w:hAnsiTheme="minorHAnsi"/>
                <w:b/>
                <w:bCs/>
              </w:rPr>
              <w:t xml:space="preserve">Sales Director </w:t>
            </w:r>
          </w:p>
        </w:tc>
        <w:tc>
          <w:tcPr>
            <w:tcW w:w="569" w:type="pct"/>
            <w:shd w:val="clear" w:color="auto" w:fill="auto"/>
          </w:tcPr>
          <w:p w14:paraId="21522D9A" w14:textId="15C9220A" w:rsidR="00575F3E" w:rsidRPr="00726808" w:rsidRDefault="00575F3E" w:rsidP="00575F3E">
            <w:pPr>
              <w:rPr>
                <w:rFonts w:asciiTheme="minorHAnsi" w:hAnsiTheme="minorHAnsi"/>
                <w:b/>
              </w:rPr>
            </w:pPr>
          </w:p>
        </w:tc>
        <w:tc>
          <w:tcPr>
            <w:tcW w:w="1897" w:type="pct"/>
            <w:shd w:val="clear" w:color="auto" w:fill="auto"/>
          </w:tcPr>
          <w:p w14:paraId="68AC43B6" w14:textId="7EB58C02" w:rsidR="00575F3E" w:rsidRPr="00726808" w:rsidRDefault="00575F3E" w:rsidP="00575F3E">
            <w:pPr>
              <w:rPr>
                <w:rFonts w:asciiTheme="minorHAnsi" w:hAnsiTheme="minorHAnsi"/>
                <w:b/>
              </w:rPr>
            </w:pPr>
          </w:p>
        </w:tc>
      </w:tr>
    </w:tbl>
    <w:p w14:paraId="490A902C" w14:textId="77777777" w:rsidR="00C914EE" w:rsidRPr="00726808" w:rsidRDefault="00C914EE">
      <w:pPr>
        <w:rPr>
          <w:rFonts w:asciiTheme="minorHAnsi" w:hAnsiTheme="minorHAnsi"/>
        </w:rPr>
      </w:pPr>
    </w:p>
    <w:tbl>
      <w:tblPr>
        <w:tblW w:w="500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581"/>
        <w:gridCol w:w="7745"/>
        <w:gridCol w:w="17"/>
      </w:tblGrid>
      <w:tr w:rsidR="00031263" w:rsidRPr="00726808" w14:paraId="6B5279AA" w14:textId="77777777" w:rsidTr="00FD6FAD">
        <w:trPr>
          <w:gridAfter w:val="1"/>
          <w:wAfter w:w="8" w:type="pct"/>
          <w:trHeight w:val="273"/>
        </w:trPr>
        <w:tc>
          <w:tcPr>
            <w:tcW w:w="4992" w:type="pct"/>
            <w:gridSpan w:val="2"/>
            <w:shd w:val="clear" w:color="auto" w:fill="DEEAF6" w:themeFill="accent1" w:themeFillTint="33"/>
          </w:tcPr>
          <w:p w14:paraId="3549CD37" w14:textId="77777777" w:rsidR="00031263" w:rsidRPr="00726808" w:rsidRDefault="00D66408" w:rsidP="00F515C5">
            <w:pPr>
              <w:jc w:val="center"/>
              <w:rPr>
                <w:rFonts w:asciiTheme="minorHAnsi" w:hAnsiTheme="minorHAnsi"/>
                <w:b/>
                <w:smallCaps/>
              </w:rPr>
            </w:pPr>
            <w:r w:rsidRPr="00726808">
              <w:rPr>
                <w:rFonts w:asciiTheme="minorHAnsi" w:hAnsiTheme="minorHAnsi" w:cs="Arial"/>
                <w:b/>
              </w:rPr>
              <w:t>PURPOSE</w:t>
            </w:r>
          </w:p>
        </w:tc>
      </w:tr>
      <w:tr w:rsidR="00610001" w:rsidRPr="00726808" w14:paraId="29EA30EB" w14:textId="77777777" w:rsidTr="00FD6FAD">
        <w:trPr>
          <w:gridAfter w:val="1"/>
          <w:wAfter w:w="8" w:type="pct"/>
          <w:trHeight w:val="273"/>
        </w:trPr>
        <w:tc>
          <w:tcPr>
            <w:tcW w:w="4992" w:type="pct"/>
            <w:gridSpan w:val="2"/>
            <w:shd w:val="clear" w:color="auto" w:fill="auto"/>
          </w:tcPr>
          <w:p w14:paraId="6650C2AC" w14:textId="77777777" w:rsidR="004348F8" w:rsidRPr="00726808" w:rsidRDefault="004348F8" w:rsidP="008B68AB">
            <w:pPr>
              <w:jc w:val="both"/>
              <w:rPr>
                <w:rFonts w:asciiTheme="minorHAnsi" w:hAnsiTheme="minorHAnsi" w:cs="Arial"/>
                <w:iCs/>
              </w:rPr>
            </w:pPr>
          </w:p>
          <w:p w14:paraId="684D3AB4" w14:textId="77777777" w:rsidR="00574B9F" w:rsidRPr="00726808" w:rsidRDefault="00574B9F" w:rsidP="00574B9F">
            <w:pPr>
              <w:rPr>
                <w:rFonts w:asciiTheme="minorHAnsi" w:hAnsiTheme="minorHAnsi" w:cstheme="minorHAnsi"/>
              </w:rPr>
            </w:pPr>
            <w:r w:rsidRPr="00726808">
              <w:rPr>
                <w:rFonts w:asciiTheme="minorHAnsi" w:hAnsiTheme="minorHAnsi" w:cstheme="minorHAnsi"/>
              </w:rPr>
              <w:t xml:space="preserve">We’re a team of drinks industry obsessives, driven by supporting the trade – day in and night out. Passion paired with unparalleled industry insight mean we’re always moving forward, collaborating with our customers to understand the needs of their business and to ensure we’re supporting their future growth. We are one of the UK’s largest drinks wholesalers, supplying drinks to several thousand venues in every part of the UK and every segment of the trade, from luxury hotels and world-class event spaces to local restaurants and community pubs. With over 200 years of on-trade experience behind us, and unique insight into the future of our industry, our experience matters. </w:t>
            </w:r>
          </w:p>
          <w:p w14:paraId="4130CEDF" w14:textId="77777777" w:rsidR="00E3057E" w:rsidRPr="00726808" w:rsidRDefault="00E3057E" w:rsidP="00574B9F">
            <w:pPr>
              <w:rPr>
                <w:rFonts w:asciiTheme="minorHAnsi" w:hAnsiTheme="minorHAnsi" w:cstheme="minorHAnsi"/>
                <w:color w:val="000000" w:themeColor="text1"/>
              </w:rPr>
            </w:pPr>
          </w:p>
          <w:p w14:paraId="4FC4F611" w14:textId="2590D8AC" w:rsidR="00574B9F" w:rsidRPr="00726808" w:rsidRDefault="00E3057E" w:rsidP="006F008A">
            <w:pPr>
              <w:rPr>
                <w:rFonts w:asciiTheme="minorHAnsi" w:hAnsiTheme="minorHAnsi" w:cstheme="minorHAnsi"/>
                <w:color w:val="000000" w:themeColor="text1"/>
              </w:rPr>
            </w:pPr>
            <w:r w:rsidRPr="00726808">
              <w:rPr>
                <w:rFonts w:asciiTheme="minorHAnsi" w:hAnsiTheme="minorHAnsi" w:cstheme="minorHAnsi"/>
                <w:color w:val="000000" w:themeColor="text1"/>
              </w:rPr>
              <w:t xml:space="preserve">The Group has been consistently highly </w:t>
            </w:r>
            <w:proofErr w:type="gramStart"/>
            <w:r w:rsidRPr="00726808">
              <w:rPr>
                <w:rFonts w:asciiTheme="minorHAnsi" w:hAnsiTheme="minorHAnsi" w:cstheme="minorHAnsi"/>
                <w:color w:val="000000" w:themeColor="text1"/>
              </w:rPr>
              <w:t>rated</w:t>
            </w:r>
            <w:proofErr w:type="gramEnd"/>
            <w:r w:rsidRPr="00726808">
              <w:rPr>
                <w:rFonts w:asciiTheme="minorHAnsi" w:hAnsiTheme="minorHAnsi" w:cstheme="minorHAnsi"/>
                <w:color w:val="000000" w:themeColor="text1"/>
              </w:rPr>
              <w:t xml:space="preserve"> and we are looking for a motivated and commercially aware individual to ensure that we deliver a </w:t>
            </w:r>
            <w:proofErr w:type="gramStart"/>
            <w:r w:rsidRPr="00726808">
              <w:rPr>
                <w:rFonts w:asciiTheme="minorHAnsi" w:hAnsiTheme="minorHAnsi" w:cstheme="minorHAnsi"/>
                <w:color w:val="000000" w:themeColor="text1"/>
              </w:rPr>
              <w:t>best in class</w:t>
            </w:r>
            <w:proofErr w:type="gramEnd"/>
            <w:r w:rsidRPr="00726808">
              <w:rPr>
                <w:rFonts w:asciiTheme="minorHAnsi" w:hAnsiTheme="minorHAnsi" w:cstheme="minorHAnsi"/>
                <w:color w:val="000000" w:themeColor="text1"/>
              </w:rPr>
              <w:t xml:space="preserve"> service to grow our customers, grow our share of the customers, and to grow our brands.</w:t>
            </w:r>
          </w:p>
          <w:p w14:paraId="17213908" w14:textId="5E5733E0" w:rsidR="006F008A" w:rsidRPr="00726808" w:rsidRDefault="006F008A" w:rsidP="006F008A">
            <w:pPr>
              <w:rPr>
                <w:rFonts w:asciiTheme="minorHAnsi" w:hAnsiTheme="minorHAnsi" w:cstheme="minorHAnsi"/>
                <w:color w:val="000000" w:themeColor="text1"/>
              </w:rPr>
            </w:pPr>
            <w:r w:rsidRPr="00726808">
              <w:rPr>
                <w:rFonts w:asciiTheme="minorHAnsi" w:hAnsiTheme="minorHAnsi" w:cstheme="minorHAnsi"/>
                <w:color w:val="000000" w:themeColor="text1"/>
              </w:rPr>
              <w:t xml:space="preserve">The role will work towards achievement of annual margin and revenue targets through the day-to-day management of a specified </w:t>
            </w:r>
            <w:r w:rsidR="00105918" w:rsidRPr="00726808">
              <w:rPr>
                <w:rFonts w:asciiTheme="minorHAnsi" w:hAnsiTheme="minorHAnsi" w:cstheme="minorHAnsi"/>
                <w:color w:val="000000" w:themeColor="text1"/>
              </w:rPr>
              <w:t>team of Key Account Managers</w:t>
            </w:r>
            <w:r w:rsidRPr="00726808">
              <w:rPr>
                <w:rFonts w:asciiTheme="minorHAnsi" w:hAnsiTheme="minorHAnsi" w:cstheme="minorHAnsi"/>
                <w:color w:val="000000" w:themeColor="text1"/>
              </w:rPr>
              <w:t xml:space="preserve">. The </w:t>
            </w:r>
            <w:r w:rsidR="00105918" w:rsidRPr="00726808">
              <w:rPr>
                <w:rFonts w:asciiTheme="minorHAnsi" w:hAnsiTheme="minorHAnsi" w:cstheme="minorHAnsi"/>
                <w:color w:val="000000" w:themeColor="text1"/>
              </w:rPr>
              <w:t xml:space="preserve">Key </w:t>
            </w:r>
            <w:r w:rsidRPr="00726808">
              <w:rPr>
                <w:rFonts w:asciiTheme="minorHAnsi" w:hAnsiTheme="minorHAnsi" w:cstheme="minorHAnsi"/>
                <w:color w:val="000000" w:themeColor="text1"/>
              </w:rPr>
              <w:t xml:space="preserve">Account Director will manage the profitability of </w:t>
            </w:r>
            <w:r w:rsidR="00105918" w:rsidRPr="00726808">
              <w:rPr>
                <w:rFonts w:asciiTheme="minorHAnsi" w:hAnsiTheme="minorHAnsi" w:cstheme="minorHAnsi"/>
                <w:color w:val="000000" w:themeColor="text1"/>
              </w:rPr>
              <w:t>a specified region /</w:t>
            </w:r>
            <w:r w:rsidRPr="00726808">
              <w:rPr>
                <w:rFonts w:asciiTheme="minorHAnsi" w:hAnsiTheme="minorHAnsi" w:cstheme="minorHAnsi"/>
                <w:color w:val="000000" w:themeColor="text1"/>
              </w:rPr>
              <w:t>customer base. </w:t>
            </w:r>
          </w:p>
          <w:p w14:paraId="049AA49C" w14:textId="77777777" w:rsidR="00275469" w:rsidRPr="00726808" w:rsidRDefault="00275469" w:rsidP="00275469">
            <w:pPr>
              <w:numPr>
                <w:ilvl w:val="0"/>
                <w:numId w:val="48"/>
              </w:numPr>
              <w:rPr>
                <w:rFonts w:asciiTheme="minorHAnsi" w:eastAsia="Calibri" w:hAnsiTheme="minorHAnsi" w:cstheme="minorHAnsi"/>
              </w:rPr>
            </w:pPr>
            <w:r w:rsidRPr="00726808">
              <w:rPr>
                <w:rFonts w:asciiTheme="minorHAnsi" w:eastAsia="Calibri" w:hAnsiTheme="minorHAnsi" w:cstheme="minorHAnsi"/>
              </w:rPr>
              <w:t>To lead/develop/coach the team of Key Account Managers and deliver the budgeted profit expectations.</w:t>
            </w:r>
          </w:p>
          <w:p w14:paraId="3BA9B842" w14:textId="77777777" w:rsidR="00275469" w:rsidRPr="00726808" w:rsidRDefault="00275469" w:rsidP="00275469">
            <w:pPr>
              <w:numPr>
                <w:ilvl w:val="0"/>
                <w:numId w:val="48"/>
              </w:numPr>
              <w:rPr>
                <w:rFonts w:asciiTheme="minorHAnsi" w:eastAsia="Calibri" w:hAnsiTheme="minorHAnsi" w:cstheme="minorHAnsi"/>
              </w:rPr>
            </w:pPr>
            <w:r w:rsidRPr="00726808">
              <w:rPr>
                <w:rFonts w:asciiTheme="minorHAnsi" w:eastAsia="Calibri" w:hAnsiTheme="minorHAnsi" w:cstheme="minorHAnsi"/>
              </w:rPr>
              <w:t>To deliver an effective customer led growth strategy, which will achieve profit by both growing existing business and opening of new accounts which meet the company’s core KPI’s along with individual/team targets.</w:t>
            </w:r>
          </w:p>
          <w:p w14:paraId="790E8FAB" w14:textId="77777777" w:rsidR="00275469" w:rsidRPr="00726808" w:rsidRDefault="00275469" w:rsidP="00275469">
            <w:pPr>
              <w:numPr>
                <w:ilvl w:val="0"/>
                <w:numId w:val="48"/>
              </w:numPr>
              <w:rPr>
                <w:rFonts w:asciiTheme="minorHAnsi" w:eastAsia="Calibri" w:hAnsiTheme="minorHAnsi" w:cstheme="minorHAnsi"/>
              </w:rPr>
            </w:pPr>
            <w:r w:rsidRPr="00726808">
              <w:rPr>
                <w:rFonts w:asciiTheme="minorHAnsi" w:eastAsia="Calibri" w:hAnsiTheme="minorHAnsi" w:cstheme="minorHAnsi"/>
              </w:rPr>
              <w:t>To act as a direct line manager and mentor to the Key Account Managers to ensure a joined-up approach to the growth plan.</w:t>
            </w:r>
          </w:p>
          <w:p w14:paraId="3EAA8F34" w14:textId="77777777" w:rsidR="00275469" w:rsidRPr="00726808" w:rsidRDefault="00275469" w:rsidP="00275469">
            <w:pPr>
              <w:numPr>
                <w:ilvl w:val="0"/>
                <w:numId w:val="48"/>
              </w:numPr>
              <w:rPr>
                <w:rFonts w:asciiTheme="minorHAnsi" w:eastAsia="Calibri" w:hAnsiTheme="minorHAnsi" w:cstheme="minorHAnsi"/>
              </w:rPr>
            </w:pPr>
            <w:r w:rsidRPr="00726808">
              <w:rPr>
                <w:rFonts w:asciiTheme="minorHAnsi" w:eastAsia="Calibri" w:hAnsiTheme="minorHAnsi" w:cstheme="minorHAnsi"/>
              </w:rPr>
              <w:t>To manage and supplement the standards of the team including all administration and reporting requirements.</w:t>
            </w:r>
          </w:p>
          <w:p w14:paraId="4925C3CB" w14:textId="0590DF50" w:rsidR="00275469" w:rsidRPr="00726808" w:rsidRDefault="00275469" w:rsidP="00275469">
            <w:pPr>
              <w:numPr>
                <w:ilvl w:val="0"/>
                <w:numId w:val="48"/>
              </w:numPr>
              <w:rPr>
                <w:rFonts w:asciiTheme="minorHAnsi" w:eastAsia="Calibri" w:hAnsiTheme="minorHAnsi" w:cstheme="minorHAnsi"/>
              </w:rPr>
            </w:pPr>
            <w:r w:rsidRPr="00726808">
              <w:rPr>
                <w:rFonts w:asciiTheme="minorHAnsi" w:eastAsia="Calibri" w:hAnsiTheme="minorHAnsi" w:cstheme="minorHAnsi"/>
              </w:rPr>
              <w:t>To develop and sustain a highly motivated and coordinated Key Account Team where standards of performance, clarity of objectives and measurement criteria underpin both commercial and customer service requirements.</w:t>
            </w:r>
          </w:p>
          <w:p w14:paraId="1A437B9F" w14:textId="723D50C4" w:rsidR="00E27088" w:rsidRPr="00726808" w:rsidRDefault="00E27088" w:rsidP="008B68AB">
            <w:pPr>
              <w:jc w:val="both"/>
              <w:rPr>
                <w:rFonts w:asciiTheme="minorHAnsi" w:hAnsiTheme="minorHAnsi" w:cs="Arial"/>
                <w:iCs/>
              </w:rPr>
            </w:pPr>
          </w:p>
        </w:tc>
      </w:tr>
      <w:tr w:rsidR="00610001" w:rsidRPr="00726808" w14:paraId="3BBFCD88" w14:textId="77777777" w:rsidTr="00FD6FAD">
        <w:trPr>
          <w:gridAfter w:val="1"/>
          <w:wAfter w:w="8" w:type="pct"/>
          <w:trHeight w:val="273"/>
        </w:trPr>
        <w:tc>
          <w:tcPr>
            <w:tcW w:w="4992" w:type="pct"/>
            <w:gridSpan w:val="2"/>
            <w:shd w:val="clear" w:color="auto" w:fill="DEEAF6" w:themeFill="accent1" w:themeFillTint="33"/>
          </w:tcPr>
          <w:p w14:paraId="7D695AAD" w14:textId="397CA3F9" w:rsidR="79466E86" w:rsidRPr="00726808" w:rsidRDefault="79466E86" w:rsidP="79466E86">
            <w:pPr>
              <w:jc w:val="center"/>
              <w:rPr>
                <w:rFonts w:asciiTheme="minorHAnsi" w:hAnsiTheme="minorHAnsi" w:cs="Arial"/>
                <w:b/>
                <w:bCs/>
              </w:rPr>
            </w:pPr>
          </w:p>
          <w:p w14:paraId="18637D04" w14:textId="77777777" w:rsidR="00610001" w:rsidRPr="00726808" w:rsidRDefault="00610001" w:rsidP="00610001">
            <w:pPr>
              <w:jc w:val="center"/>
              <w:rPr>
                <w:rFonts w:asciiTheme="minorHAnsi" w:hAnsiTheme="minorHAnsi"/>
                <w:b/>
                <w:smallCaps/>
              </w:rPr>
            </w:pPr>
            <w:r w:rsidRPr="00726808">
              <w:rPr>
                <w:rFonts w:asciiTheme="minorHAnsi" w:hAnsiTheme="minorHAnsi" w:cs="Arial"/>
                <w:b/>
              </w:rPr>
              <w:t>CORE ACCOUNTABILITIES</w:t>
            </w:r>
          </w:p>
        </w:tc>
      </w:tr>
      <w:tr w:rsidR="00610001" w:rsidRPr="00726808" w14:paraId="36B3993D" w14:textId="77777777" w:rsidTr="00FD6FAD">
        <w:trPr>
          <w:gridAfter w:val="1"/>
          <w:wAfter w:w="8" w:type="pct"/>
          <w:trHeight w:val="273"/>
        </w:trPr>
        <w:tc>
          <w:tcPr>
            <w:tcW w:w="4992" w:type="pct"/>
            <w:gridSpan w:val="2"/>
            <w:shd w:val="clear" w:color="auto" w:fill="auto"/>
          </w:tcPr>
          <w:p w14:paraId="7BFB329C" w14:textId="77777777" w:rsidR="007D4914" w:rsidRPr="00726808" w:rsidRDefault="007D4914" w:rsidP="00942C23">
            <w:pPr>
              <w:pStyle w:val="NoSpacing"/>
              <w:ind w:left="720"/>
              <w:rPr>
                <w:rFonts w:asciiTheme="minorHAnsi" w:hAnsiTheme="minorHAnsi" w:cstheme="minorHAnsi"/>
              </w:rPr>
            </w:pPr>
          </w:p>
          <w:p w14:paraId="1F21FB74" w14:textId="7A5404B1" w:rsidR="00140018" w:rsidRPr="00726808" w:rsidRDefault="00140018" w:rsidP="00942C23">
            <w:pPr>
              <w:pStyle w:val="NoSpacing"/>
              <w:numPr>
                <w:ilvl w:val="0"/>
                <w:numId w:val="47"/>
              </w:numPr>
              <w:rPr>
                <w:rFonts w:asciiTheme="minorHAnsi" w:hAnsiTheme="minorHAnsi" w:cstheme="minorHAnsi"/>
              </w:rPr>
            </w:pPr>
            <w:r w:rsidRPr="00726808">
              <w:rPr>
                <w:rFonts w:asciiTheme="minorHAnsi" w:hAnsiTheme="minorHAnsi" w:cstheme="minorHAnsi"/>
              </w:rPr>
              <w:t>You will be tasked with developing</w:t>
            </w:r>
            <w:r w:rsidR="00105918" w:rsidRPr="00726808">
              <w:rPr>
                <w:rFonts w:asciiTheme="minorHAnsi" w:hAnsiTheme="minorHAnsi" w:cstheme="minorHAnsi"/>
              </w:rPr>
              <w:t xml:space="preserve">/leading &amp; coaching a team of Key Account Managers </w:t>
            </w:r>
            <w:r w:rsidRPr="00726808">
              <w:rPr>
                <w:rFonts w:asciiTheme="minorHAnsi" w:hAnsiTheme="minorHAnsi" w:cstheme="minorHAnsi"/>
              </w:rPr>
              <w:t>enhancing relationships with each customer with a focus on retention and delivering profitable growth</w:t>
            </w:r>
          </w:p>
          <w:p w14:paraId="75B848CF" w14:textId="217C0B0F" w:rsidR="00140018" w:rsidRPr="00726808" w:rsidRDefault="00140018" w:rsidP="00942C23">
            <w:pPr>
              <w:pStyle w:val="NoSpacing"/>
              <w:numPr>
                <w:ilvl w:val="0"/>
                <w:numId w:val="47"/>
              </w:numPr>
              <w:rPr>
                <w:rFonts w:asciiTheme="minorHAnsi" w:hAnsiTheme="minorHAnsi" w:cstheme="minorHAnsi"/>
              </w:rPr>
            </w:pPr>
            <w:r w:rsidRPr="00726808">
              <w:rPr>
                <w:rFonts w:asciiTheme="minorHAnsi" w:hAnsiTheme="minorHAnsi" w:cstheme="minorHAnsi"/>
              </w:rPr>
              <w:t>Be responsible for day-to-day management</w:t>
            </w:r>
            <w:r w:rsidR="00105918" w:rsidRPr="00726808">
              <w:rPr>
                <w:rFonts w:asciiTheme="minorHAnsi" w:hAnsiTheme="minorHAnsi" w:cstheme="minorHAnsi"/>
              </w:rPr>
              <w:t xml:space="preserve"> of the </w:t>
            </w:r>
            <w:proofErr w:type="gramStart"/>
            <w:r w:rsidR="00105918" w:rsidRPr="00726808">
              <w:rPr>
                <w:rFonts w:asciiTheme="minorHAnsi" w:hAnsiTheme="minorHAnsi" w:cstheme="minorHAnsi"/>
              </w:rPr>
              <w:t>teams</w:t>
            </w:r>
            <w:proofErr w:type="gramEnd"/>
            <w:r w:rsidR="00105918" w:rsidRPr="00726808">
              <w:rPr>
                <w:rFonts w:asciiTheme="minorHAnsi" w:hAnsiTheme="minorHAnsi" w:cstheme="minorHAnsi"/>
              </w:rPr>
              <w:t xml:space="preserve"> core KPIs, including </w:t>
            </w:r>
            <w:r w:rsidR="00191E33" w:rsidRPr="00726808">
              <w:rPr>
                <w:rFonts w:asciiTheme="minorHAnsi" w:hAnsiTheme="minorHAnsi" w:cstheme="minorHAnsi"/>
              </w:rPr>
              <w:t>Profitability/</w:t>
            </w:r>
            <w:r w:rsidR="00105918" w:rsidRPr="00726808">
              <w:rPr>
                <w:rFonts w:asciiTheme="minorHAnsi" w:hAnsiTheme="minorHAnsi" w:cstheme="minorHAnsi"/>
              </w:rPr>
              <w:t>Journey Plans/A</w:t>
            </w:r>
            <w:r w:rsidR="00191E33" w:rsidRPr="00726808">
              <w:rPr>
                <w:rFonts w:asciiTheme="minorHAnsi" w:hAnsiTheme="minorHAnsi" w:cstheme="minorHAnsi"/>
              </w:rPr>
              <w:t>ccount Plans by individual KAM</w:t>
            </w:r>
          </w:p>
          <w:p w14:paraId="39CE2BD4" w14:textId="77777777" w:rsidR="00140018" w:rsidRPr="00726808" w:rsidRDefault="00140018" w:rsidP="00942C23">
            <w:pPr>
              <w:pStyle w:val="NoSpacing"/>
              <w:numPr>
                <w:ilvl w:val="0"/>
                <w:numId w:val="47"/>
              </w:numPr>
              <w:rPr>
                <w:rFonts w:asciiTheme="minorHAnsi" w:hAnsiTheme="minorHAnsi" w:cstheme="minorHAnsi"/>
              </w:rPr>
            </w:pPr>
            <w:r w:rsidRPr="00726808">
              <w:rPr>
                <w:rFonts w:asciiTheme="minorHAnsi" w:hAnsiTheme="minorHAnsi" w:cstheme="minorHAnsi"/>
              </w:rPr>
              <w:t>Ensure all forecasting and planning tasks are completed within agreed timelines</w:t>
            </w:r>
          </w:p>
          <w:p w14:paraId="47534DC8" w14:textId="56A12C47" w:rsidR="00140018" w:rsidRPr="00726808" w:rsidRDefault="00140018" w:rsidP="00942C23">
            <w:pPr>
              <w:pStyle w:val="NoSpacing"/>
              <w:numPr>
                <w:ilvl w:val="0"/>
                <w:numId w:val="47"/>
              </w:numPr>
              <w:rPr>
                <w:rFonts w:asciiTheme="minorHAnsi" w:hAnsiTheme="minorHAnsi" w:cstheme="minorHAnsi"/>
              </w:rPr>
            </w:pPr>
            <w:r w:rsidRPr="00726808">
              <w:rPr>
                <w:rFonts w:asciiTheme="minorHAnsi" w:hAnsiTheme="minorHAnsi" w:cstheme="minorHAnsi"/>
              </w:rPr>
              <w:t xml:space="preserve">Monthly reviews, internally with </w:t>
            </w:r>
            <w:r w:rsidR="00105918" w:rsidRPr="00726808">
              <w:rPr>
                <w:rFonts w:asciiTheme="minorHAnsi" w:hAnsiTheme="minorHAnsi" w:cstheme="minorHAnsi"/>
              </w:rPr>
              <w:t xml:space="preserve">Regional Sales </w:t>
            </w:r>
            <w:r w:rsidRPr="00726808">
              <w:rPr>
                <w:rFonts w:asciiTheme="minorHAnsi" w:hAnsiTheme="minorHAnsi" w:cstheme="minorHAnsi"/>
              </w:rPr>
              <w:t>Director and Team to cover the following where relevant - account profitability, product mix, opportunities, risks, fixed contribution after variable cost and other attributable ‘costs to serve’</w:t>
            </w:r>
          </w:p>
          <w:p w14:paraId="61DBD622" w14:textId="77777777" w:rsidR="00140018" w:rsidRPr="00726808" w:rsidRDefault="00140018" w:rsidP="00942C23">
            <w:pPr>
              <w:pStyle w:val="NoSpacing"/>
              <w:numPr>
                <w:ilvl w:val="0"/>
                <w:numId w:val="47"/>
              </w:numPr>
              <w:rPr>
                <w:rFonts w:asciiTheme="minorHAnsi" w:hAnsiTheme="minorHAnsi" w:cstheme="minorHAnsi"/>
              </w:rPr>
            </w:pPr>
            <w:r w:rsidRPr="00726808">
              <w:rPr>
                <w:rFonts w:asciiTheme="minorHAnsi" w:hAnsiTheme="minorHAnsi" w:cstheme="minorHAnsi"/>
              </w:rPr>
              <w:t>Analyse consumer and customer data and include this data to help develop a sound commercial strategy</w:t>
            </w:r>
          </w:p>
          <w:p w14:paraId="49B2C672" w14:textId="77777777" w:rsidR="00140018" w:rsidRPr="00726808" w:rsidRDefault="00140018" w:rsidP="00942C23">
            <w:pPr>
              <w:pStyle w:val="NoSpacing"/>
              <w:numPr>
                <w:ilvl w:val="0"/>
                <w:numId w:val="47"/>
              </w:numPr>
              <w:rPr>
                <w:rFonts w:asciiTheme="minorHAnsi" w:hAnsiTheme="minorHAnsi" w:cstheme="minorHAnsi"/>
              </w:rPr>
            </w:pPr>
            <w:r w:rsidRPr="00726808">
              <w:rPr>
                <w:rFonts w:asciiTheme="minorHAnsi" w:hAnsiTheme="minorHAnsi" w:cstheme="minorHAnsi"/>
              </w:rPr>
              <w:t>Identify, recommend and drive the implementation of business initiatives to increase sales opportunities and optimise profitability</w:t>
            </w:r>
          </w:p>
          <w:p w14:paraId="6A73D310" w14:textId="77777777" w:rsidR="00140018" w:rsidRPr="00726808" w:rsidRDefault="00140018" w:rsidP="00942C23">
            <w:pPr>
              <w:pStyle w:val="NoSpacing"/>
              <w:numPr>
                <w:ilvl w:val="0"/>
                <w:numId w:val="47"/>
              </w:numPr>
              <w:rPr>
                <w:rFonts w:asciiTheme="minorHAnsi" w:hAnsiTheme="minorHAnsi" w:cstheme="minorHAnsi"/>
              </w:rPr>
            </w:pPr>
            <w:r w:rsidRPr="00726808">
              <w:rPr>
                <w:rFonts w:asciiTheme="minorHAnsi" w:hAnsiTheme="minorHAnsi" w:cstheme="minorHAnsi"/>
              </w:rPr>
              <w:t>Bring together and maximise opportunity with brand owners to drive marketing, training support and profitability across accounts</w:t>
            </w:r>
          </w:p>
          <w:p w14:paraId="7874E9DF" w14:textId="77777777" w:rsidR="00140018" w:rsidRPr="00726808" w:rsidRDefault="00140018" w:rsidP="00942C23">
            <w:pPr>
              <w:pStyle w:val="NoSpacing"/>
              <w:numPr>
                <w:ilvl w:val="0"/>
                <w:numId w:val="47"/>
              </w:numPr>
              <w:rPr>
                <w:rFonts w:asciiTheme="minorHAnsi" w:hAnsiTheme="minorHAnsi" w:cstheme="minorHAnsi"/>
              </w:rPr>
            </w:pPr>
            <w:r w:rsidRPr="00726808">
              <w:rPr>
                <w:rFonts w:asciiTheme="minorHAnsi" w:hAnsiTheme="minorHAnsi" w:cstheme="minorHAnsi"/>
              </w:rPr>
              <w:t>Develop new business opportunities </w:t>
            </w:r>
          </w:p>
          <w:p w14:paraId="383D00C8" w14:textId="77777777" w:rsidR="00140018" w:rsidRPr="00726808" w:rsidRDefault="00140018" w:rsidP="00942C23">
            <w:pPr>
              <w:pStyle w:val="NoSpacing"/>
              <w:numPr>
                <w:ilvl w:val="0"/>
                <w:numId w:val="47"/>
              </w:numPr>
              <w:rPr>
                <w:rFonts w:asciiTheme="minorHAnsi" w:hAnsiTheme="minorHAnsi" w:cstheme="minorHAnsi"/>
              </w:rPr>
            </w:pPr>
            <w:r w:rsidRPr="00726808">
              <w:rPr>
                <w:rFonts w:asciiTheme="minorHAnsi" w:hAnsiTheme="minorHAnsi" w:cstheme="minorHAnsi"/>
              </w:rPr>
              <w:t>Confidence to think creatively, have an open mind and not be afraid to challenge the status quo</w:t>
            </w:r>
          </w:p>
          <w:p w14:paraId="711E691E" w14:textId="1E03A6B9" w:rsidR="00E27088" w:rsidRPr="00726808" w:rsidRDefault="00E27088" w:rsidP="00942C23">
            <w:pPr>
              <w:pStyle w:val="NoSpacing"/>
              <w:ind w:left="720"/>
              <w:rPr>
                <w:rFonts w:asciiTheme="minorHAnsi" w:hAnsiTheme="minorHAnsi" w:cstheme="minorHAnsi"/>
              </w:rPr>
            </w:pPr>
          </w:p>
        </w:tc>
      </w:tr>
      <w:tr w:rsidR="00610001" w:rsidRPr="00726808" w14:paraId="64915CE2" w14:textId="77777777" w:rsidTr="00FD6FAD">
        <w:trPr>
          <w:gridAfter w:val="1"/>
          <w:wAfter w:w="8" w:type="pct"/>
          <w:trHeight w:val="273"/>
        </w:trPr>
        <w:tc>
          <w:tcPr>
            <w:tcW w:w="4992" w:type="pct"/>
            <w:gridSpan w:val="2"/>
            <w:shd w:val="clear" w:color="auto" w:fill="DEEAF6" w:themeFill="accent1" w:themeFillTint="33"/>
          </w:tcPr>
          <w:p w14:paraId="230A7E05" w14:textId="77777777" w:rsidR="00610001" w:rsidRPr="00726808" w:rsidRDefault="00610001" w:rsidP="00610001">
            <w:pPr>
              <w:jc w:val="center"/>
              <w:rPr>
                <w:rFonts w:asciiTheme="minorHAnsi" w:hAnsiTheme="minorHAnsi"/>
              </w:rPr>
            </w:pPr>
            <w:r w:rsidRPr="00726808">
              <w:rPr>
                <w:rFonts w:asciiTheme="minorHAnsi" w:hAnsiTheme="minorHAnsi" w:cs="Arial"/>
                <w:b/>
              </w:rPr>
              <w:t>CONTACTS/ KEY RELATIONSHIPS &amp; NATURE OF INFLUENCE</w:t>
            </w:r>
          </w:p>
        </w:tc>
      </w:tr>
      <w:tr w:rsidR="00610001" w:rsidRPr="00726808" w14:paraId="6F9937FF" w14:textId="77777777" w:rsidTr="00FD6FAD">
        <w:trPr>
          <w:gridAfter w:val="1"/>
          <w:wAfter w:w="8" w:type="pct"/>
          <w:trHeight w:val="273"/>
        </w:trPr>
        <w:tc>
          <w:tcPr>
            <w:tcW w:w="4992" w:type="pct"/>
            <w:gridSpan w:val="2"/>
            <w:shd w:val="clear" w:color="auto" w:fill="auto"/>
          </w:tcPr>
          <w:p w14:paraId="267BB533" w14:textId="13078B2D" w:rsidR="00282DEB" w:rsidRPr="00726808" w:rsidRDefault="00282DEB" w:rsidP="0017576E">
            <w:pPr>
              <w:rPr>
                <w:rFonts w:asciiTheme="minorHAnsi" w:hAnsiTheme="minorHAnsi" w:cs="Arial"/>
              </w:rPr>
            </w:pPr>
          </w:p>
          <w:p w14:paraId="06B03482" w14:textId="4E5C6496" w:rsidR="00282DEB" w:rsidRPr="00726808" w:rsidRDefault="0017576E" w:rsidP="471C5425">
            <w:pPr>
              <w:ind w:left="567"/>
              <w:rPr>
                <w:rFonts w:asciiTheme="minorHAnsi" w:hAnsiTheme="minorHAnsi" w:cs="Arial"/>
              </w:rPr>
            </w:pPr>
            <w:r w:rsidRPr="00726808">
              <w:rPr>
                <w:rFonts w:asciiTheme="minorHAnsi" w:hAnsiTheme="minorHAnsi" w:cs="Arial"/>
              </w:rPr>
              <w:sym w:font="Symbol" w:char="F0B7"/>
            </w:r>
            <w:r w:rsidRPr="00726808">
              <w:rPr>
                <w:rFonts w:asciiTheme="minorHAnsi" w:hAnsiTheme="minorHAnsi" w:cs="Arial"/>
              </w:rPr>
              <w:t xml:space="preserve"> </w:t>
            </w:r>
            <w:r w:rsidR="00105918" w:rsidRPr="00726808">
              <w:rPr>
                <w:rFonts w:asciiTheme="minorHAnsi" w:hAnsiTheme="minorHAnsi" w:cs="Arial"/>
              </w:rPr>
              <w:t>SDs</w:t>
            </w:r>
            <w:r w:rsidRPr="00726808">
              <w:rPr>
                <w:rFonts w:asciiTheme="minorHAnsi" w:hAnsiTheme="minorHAnsi" w:cs="Arial"/>
              </w:rPr>
              <w:t xml:space="preserve"> </w:t>
            </w:r>
            <w:r w:rsidRPr="00726808">
              <w:rPr>
                <w:rFonts w:asciiTheme="minorHAnsi" w:hAnsiTheme="minorHAnsi" w:cs="Arial"/>
              </w:rPr>
              <w:sym w:font="Symbol" w:char="F0B7"/>
            </w:r>
            <w:r w:rsidRPr="00726808">
              <w:rPr>
                <w:rFonts w:asciiTheme="minorHAnsi" w:hAnsiTheme="minorHAnsi" w:cs="Arial"/>
              </w:rPr>
              <w:t xml:space="preserve"> </w:t>
            </w:r>
            <w:r w:rsidR="00105918" w:rsidRPr="00726808">
              <w:rPr>
                <w:rFonts w:asciiTheme="minorHAnsi" w:hAnsiTheme="minorHAnsi" w:cs="Arial"/>
              </w:rPr>
              <w:t>RS</w:t>
            </w:r>
            <w:r w:rsidRPr="00726808">
              <w:rPr>
                <w:rFonts w:asciiTheme="minorHAnsi" w:hAnsiTheme="minorHAnsi" w:cs="Arial"/>
              </w:rPr>
              <w:t xml:space="preserve">Ds, </w:t>
            </w:r>
            <w:r w:rsidR="00105918" w:rsidRPr="00726808">
              <w:rPr>
                <w:rFonts w:asciiTheme="minorHAnsi" w:hAnsiTheme="minorHAnsi" w:cs="Arial"/>
              </w:rPr>
              <w:t>KA</w:t>
            </w:r>
            <w:r w:rsidRPr="00726808">
              <w:rPr>
                <w:rFonts w:asciiTheme="minorHAnsi" w:hAnsiTheme="minorHAnsi" w:cs="Arial"/>
              </w:rPr>
              <w:t xml:space="preserve">Ms, </w:t>
            </w:r>
            <w:r w:rsidR="00105918" w:rsidRPr="00726808">
              <w:rPr>
                <w:rFonts w:asciiTheme="minorHAnsi" w:hAnsiTheme="minorHAnsi" w:cs="Arial"/>
              </w:rPr>
              <w:t>ASM</w:t>
            </w:r>
            <w:r w:rsidRPr="00726808">
              <w:rPr>
                <w:rFonts w:asciiTheme="minorHAnsi" w:hAnsiTheme="minorHAnsi" w:cs="Arial"/>
              </w:rPr>
              <w:t>s</w:t>
            </w:r>
            <w:r w:rsidR="00105918" w:rsidRPr="00726808">
              <w:rPr>
                <w:rFonts w:asciiTheme="minorHAnsi" w:hAnsiTheme="minorHAnsi" w:cs="Arial"/>
              </w:rPr>
              <w:t>, Bibendum Sales Team</w:t>
            </w:r>
            <w:r w:rsidRPr="00726808">
              <w:rPr>
                <w:rFonts w:asciiTheme="minorHAnsi" w:hAnsiTheme="minorHAnsi" w:cs="Arial"/>
              </w:rPr>
              <w:t xml:space="preserve"> </w:t>
            </w:r>
            <w:r w:rsidRPr="00726808">
              <w:rPr>
                <w:rFonts w:asciiTheme="minorHAnsi" w:hAnsiTheme="minorHAnsi" w:cs="Arial"/>
              </w:rPr>
              <w:sym w:font="Symbol" w:char="F0B7"/>
            </w:r>
            <w:r w:rsidRPr="00726808">
              <w:rPr>
                <w:rFonts w:asciiTheme="minorHAnsi" w:hAnsiTheme="minorHAnsi" w:cs="Arial"/>
              </w:rPr>
              <w:t xml:space="preserve"> Depot Managers </w:t>
            </w:r>
            <w:r w:rsidRPr="00726808">
              <w:rPr>
                <w:rFonts w:asciiTheme="minorHAnsi" w:hAnsiTheme="minorHAnsi" w:cs="Arial"/>
              </w:rPr>
              <w:sym w:font="Symbol" w:char="F0B7"/>
            </w:r>
            <w:r w:rsidRPr="00726808">
              <w:rPr>
                <w:rFonts w:asciiTheme="minorHAnsi" w:hAnsiTheme="minorHAnsi" w:cs="Arial"/>
              </w:rPr>
              <w:t xml:space="preserve"> Channel Marketing </w:t>
            </w:r>
            <w:r w:rsidRPr="00726808">
              <w:rPr>
                <w:rFonts w:asciiTheme="minorHAnsi" w:hAnsiTheme="minorHAnsi" w:cs="Arial"/>
              </w:rPr>
              <w:sym w:font="Symbol" w:char="F0B7"/>
            </w:r>
            <w:r w:rsidRPr="00726808">
              <w:rPr>
                <w:rFonts w:asciiTheme="minorHAnsi" w:hAnsiTheme="minorHAnsi" w:cs="Arial"/>
              </w:rPr>
              <w:t xml:space="preserve"> Sales Support Administrator </w:t>
            </w:r>
            <w:r w:rsidRPr="00726808">
              <w:rPr>
                <w:rFonts w:asciiTheme="minorHAnsi" w:hAnsiTheme="minorHAnsi" w:cs="Arial"/>
              </w:rPr>
              <w:sym w:font="Symbol" w:char="F0B7"/>
            </w:r>
            <w:r w:rsidRPr="00726808">
              <w:rPr>
                <w:rFonts w:asciiTheme="minorHAnsi" w:hAnsiTheme="minorHAnsi" w:cs="Arial"/>
              </w:rPr>
              <w:t xml:space="preserve"> Head Office Functions </w:t>
            </w:r>
            <w:r w:rsidRPr="00726808">
              <w:rPr>
                <w:rFonts w:asciiTheme="minorHAnsi" w:hAnsiTheme="minorHAnsi" w:cs="Arial"/>
              </w:rPr>
              <w:sym w:font="Symbol" w:char="F0B7"/>
            </w:r>
            <w:r w:rsidRPr="00726808">
              <w:rPr>
                <w:rFonts w:asciiTheme="minorHAnsi" w:hAnsiTheme="minorHAnsi" w:cs="Arial"/>
              </w:rPr>
              <w:t xml:space="preserve"> Depot Functions </w:t>
            </w:r>
            <w:r w:rsidRPr="00726808">
              <w:rPr>
                <w:rFonts w:asciiTheme="minorHAnsi" w:hAnsiTheme="minorHAnsi" w:cs="Arial"/>
              </w:rPr>
              <w:sym w:font="Symbol" w:char="F0B7"/>
            </w:r>
            <w:r w:rsidRPr="00726808">
              <w:rPr>
                <w:rFonts w:asciiTheme="minorHAnsi" w:hAnsiTheme="minorHAnsi" w:cs="Arial"/>
              </w:rPr>
              <w:t xml:space="preserve"> Regional Sales Team’s  </w:t>
            </w:r>
            <w:r w:rsidRPr="00726808">
              <w:rPr>
                <w:rFonts w:asciiTheme="minorHAnsi" w:hAnsiTheme="minorHAnsi" w:cs="Arial"/>
              </w:rPr>
              <w:sym w:font="Symbol" w:char="F0B7"/>
            </w:r>
            <w:r w:rsidRPr="00726808">
              <w:rPr>
                <w:rFonts w:asciiTheme="minorHAnsi" w:hAnsiTheme="minorHAnsi" w:cs="Arial"/>
              </w:rPr>
              <w:t xml:space="preserve"> Key Customers </w:t>
            </w:r>
            <w:r w:rsidRPr="00726808">
              <w:rPr>
                <w:rFonts w:asciiTheme="minorHAnsi" w:hAnsiTheme="minorHAnsi" w:cs="Arial"/>
              </w:rPr>
              <w:sym w:font="Symbol" w:char="F0B7"/>
            </w:r>
            <w:r w:rsidRPr="00726808">
              <w:rPr>
                <w:rFonts w:asciiTheme="minorHAnsi" w:hAnsiTheme="minorHAnsi" w:cs="Arial"/>
              </w:rPr>
              <w:t xml:space="preserve"> Key Suppliers </w:t>
            </w:r>
            <w:r w:rsidRPr="00726808">
              <w:rPr>
                <w:rFonts w:asciiTheme="minorHAnsi" w:hAnsiTheme="minorHAnsi" w:cs="Arial"/>
              </w:rPr>
              <w:sym w:font="Symbol" w:char="F0B7"/>
            </w:r>
            <w:r w:rsidRPr="00726808">
              <w:rPr>
                <w:rFonts w:asciiTheme="minorHAnsi" w:hAnsiTheme="minorHAnsi" w:cs="Arial"/>
              </w:rPr>
              <w:t xml:space="preserve"> Related Drinks and Hospitality Organisations</w:t>
            </w:r>
          </w:p>
          <w:p w14:paraId="575A2ABA" w14:textId="6CA55B7E" w:rsidR="00282DEB" w:rsidRPr="00726808" w:rsidRDefault="00282DEB" w:rsidP="471C5425">
            <w:pPr>
              <w:ind w:left="567"/>
              <w:rPr>
                <w:rFonts w:asciiTheme="minorHAnsi" w:hAnsiTheme="minorHAnsi" w:cs="Arial"/>
              </w:rPr>
            </w:pPr>
          </w:p>
          <w:p w14:paraId="4C40DE33" w14:textId="0511BAC8" w:rsidR="00282DEB" w:rsidRPr="00726808" w:rsidRDefault="00282DEB" w:rsidP="471C5425">
            <w:pPr>
              <w:ind w:left="567"/>
              <w:rPr>
                <w:rFonts w:asciiTheme="minorHAnsi" w:hAnsiTheme="minorHAnsi" w:cs="Arial"/>
              </w:rPr>
            </w:pPr>
          </w:p>
        </w:tc>
      </w:tr>
      <w:tr w:rsidR="00610001" w:rsidRPr="00726808" w14:paraId="591DE008" w14:textId="77777777" w:rsidTr="00FD6FAD">
        <w:trPr>
          <w:gridAfter w:val="1"/>
          <w:wAfter w:w="8" w:type="pct"/>
          <w:trHeight w:val="273"/>
        </w:trPr>
        <w:tc>
          <w:tcPr>
            <w:tcW w:w="4992" w:type="pct"/>
            <w:gridSpan w:val="2"/>
            <w:shd w:val="clear" w:color="auto" w:fill="DEEAF6" w:themeFill="accent1" w:themeFillTint="33"/>
          </w:tcPr>
          <w:p w14:paraId="640619EF" w14:textId="3CE5C667" w:rsidR="00610001" w:rsidRPr="00726808" w:rsidRDefault="00610001" w:rsidP="00610001">
            <w:pPr>
              <w:shd w:val="clear" w:color="auto" w:fill="DDECF7"/>
              <w:jc w:val="center"/>
              <w:rPr>
                <w:rFonts w:asciiTheme="minorHAnsi" w:hAnsiTheme="minorHAnsi" w:cs="Arial"/>
                <w:b/>
              </w:rPr>
            </w:pPr>
            <w:r w:rsidRPr="00726808">
              <w:rPr>
                <w:rFonts w:asciiTheme="minorHAnsi" w:hAnsiTheme="minorHAnsi" w:cs="Arial"/>
                <w:b/>
              </w:rPr>
              <w:lastRenderedPageBreak/>
              <w:t>KNOWLEDGE</w:t>
            </w:r>
            <w:r w:rsidR="00B95B84" w:rsidRPr="00726808">
              <w:rPr>
                <w:rFonts w:asciiTheme="minorHAnsi" w:hAnsiTheme="minorHAnsi" w:cs="Arial"/>
                <w:b/>
              </w:rPr>
              <w:t xml:space="preserve"> </w:t>
            </w:r>
            <w:r w:rsidRPr="00726808">
              <w:rPr>
                <w:rFonts w:asciiTheme="minorHAnsi" w:hAnsiTheme="minorHAnsi" w:cs="Arial"/>
                <w:b/>
              </w:rPr>
              <w:t>/ EXPERIENCE</w:t>
            </w:r>
            <w:r w:rsidR="00B95B84" w:rsidRPr="00726808">
              <w:rPr>
                <w:rFonts w:asciiTheme="minorHAnsi" w:hAnsiTheme="minorHAnsi" w:cs="Arial"/>
                <w:b/>
              </w:rPr>
              <w:t xml:space="preserve"> </w:t>
            </w:r>
            <w:r w:rsidRPr="00726808">
              <w:rPr>
                <w:rFonts w:asciiTheme="minorHAnsi" w:hAnsiTheme="minorHAnsi" w:cs="Arial"/>
                <w:b/>
              </w:rPr>
              <w:t>/ SKILLS</w:t>
            </w:r>
          </w:p>
        </w:tc>
      </w:tr>
      <w:tr w:rsidR="00610001" w:rsidRPr="00726808" w14:paraId="52C424F8" w14:textId="77777777" w:rsidTr="00FD6FAD">
        <w:trPr>
          <w:gridAfter w:val="1"/>
          <w:wAfter w:w="8" w:type="pct"/>
          <w:trHeight w:val="273"/>
        </w:trPr>
        <w:tc>
          <w:tcPr>
            <w:tcW w:w="4992" w:type="pct"/>
            <w:gridSpan w:val="2"/>
            <w:shd w:val="clear" w:color="auto" w:fill="auto"/>
          </w:tcPr>
          <w:p w14:paraId="3A156DB2" w14:textId="77777777" w:rsidR="00E27088" w:rsidRPr="00726808" w:rsidRDefault="00E27088" w:rsidP="00942C23">
            <w:pPr>
              <w:pStyle w:val="NoSpacing"/>
              <w:rPr>
                <w:rFonts w:asciiTheme="minorHAnsi" w:hAnsiTheme="minorHAnsi" w:cstheme="minorHAnsi"/>
              </w:rPr>
            </w:pPr>
          </w:p>
          <w:p w14:paraId="10E1D2BB" w14:textId="5F7232D8" w:rsidR="00105918" w:rsidRPr="00726808" w:rsidRDefault="00105918" w:rsidP="00942C23">
            <w:pPr>
              <w:pStyle w:val="NoSpacing"/>
              <w:numPr>
                <w:ilvl w:val="0"/>
                <w:numId w:val="47"/>
              </w:numPr>
              <w:rPr>
                <w:rFonts w:asciiTheme="minorHAnsi" w:hAnsiTheme="minorHAnsi" w:cstheme="minorHAnsi"/>
              </w:rPr>
            </w:pPr>
            <w:r w:rsidRPr="00726808">
              <w:rPr>
                <w:rFonts w:asciiTheme="minorHAnsi" w:hAnsiTheme="minorHAnsi" w:cstheme="minorHAnsi"/>
              </w:rPr>
              <w:t>Experience of leading/managing a successful sales team</w:t>
            </w:r>
          </w:p>
          <w:p w14:paraId="17F0036C" w14:textId="498BBD16" w:rsidR="009D3DE6" w:rsidRPr="00726808" w:rsidRDefault="009D3DE6" w:rsidP="00942C23">
            <w:pPr>
              <w:pStyle w:val="NoSpacing"/>
              <w:numPr>
                <w:ilvl w:val="0"/>
                <w:numId w:val="47"/>
              </w:numPr>
              <w:rPr>
                <w:rFonts w:asciiTheme="minorHAnsi" w:hAnsiTheme="minorHAnsi" w:cstheme="minorHAnsi"/>
              </w:rPr>
            </w:pPr>
            <w:r w:rsidRPr="00726808">
              <w:rPr>
                <w:rFonts w:asciiTheme="minorHAnsi" w:hAnsiTheme="minorHAnsi" w:cstheme="minorHAnsi"/>
              </w:rPr>
              <w:t>Demonstrable experience of multiple operators / major account handling</w:t>
            </w:r>
          </w:p>
          <w:p w14:paraId="6DBFFC68" w14:textId="77777777" w:rsidR="009D3DE6" w:rsidRPr="00726808" w:rsidRDefault="009D3DE6" w:rsidP="00942C23">
            <w:pPr>
              <w:pStyle w:val="NoSpacing"/>
              <w:numPr>
                <w:ilvl w:val="0"/>
                <w:numId w:val="47"/>
              </w:numPr>
              <w:rPr>
                <w:rFonts w:asciiTheme="minorHAnsi" w:hAnsiTheme="minorHAnsi" w:cstheme="minorHAnsi"/>
              </w:rPr>
            </w:pPr>
            <w:r w:rsidRPr="00726808">
              <w:rPr>
                <w:rFonts w:asciiTheme="minorHAnsi" w:hAnsiTheme="minorHAnsi" w:cstheme="minorHAnsi"/>
              </w:rPr>
              <w:t>Knowledge of all drinks categories is required with strong wine knowledge an advantage but not essential</w:t>
            </w:r>
          </w:p>
          <w:p w14:paraId="79430821" w14:textId="77777777" w:rsidR="009D3DE6" w:rsidRPr="00726808" w:rsidRDefault="009D3DE6" w:rsidP="00942C23">
            <w:pPr>
              <w:pStyle w:val="NoSpacing"/>
              <w:numPr>
                <w:ilvl w:val="0"/>
                <w:numId w:val="47"/>
              </w:numPr>
              <w:rPr>
                <w:rFonts w:asciiTheme="minorHAnsi" w:hAnsiTheme="minorHAnsi" w:cstheme="minorHAnsi"/>
              </w:rPr>
            </w:pPr>
            <w:r w:rsidRPr="00726808">
              <w:rPr>
                <w:rFonts w:asciiTheme="minorHAnsi" w:hAnsiTheme="minorHAnsi" w:cstheme="minorHAnsi"/>
              </w:rPr>
              <w:t>Numerically bright with sound analytical capability combined with attention to detail &amp; planning</w:t>
            </w:r>
          </w:p>
          <w:p w14:paraId="1B9BDEFD" w14:textId="77777777" w:rsidR="009D3DE6" w:rsidRPr="00726808" w:rsidRDefault="009D3DE6" w:rsidP="00942C23">
            <w:pPr>
              <w:pStyle w:val="NoSpacing"/>
              <w:numPr>
                <w:ilvl w:val="0"/>
                <w:numId w:val="47"/>
              </w:numPr>
              <w:rPr>
                <w:rFonts w:asciiTheme="minorHAnsi" w:hAnsiTheme="minorHAnsi" w:cstheme="minorHAnsi"/>
              </w:rPr>
            </w:pPr>
            <w:r w:rsidRPr="00726808">
              <w:rPr>
                <w:rFonts w:asciiTheme="minorHAnsi" w:hAnsiTheme="minorHAnsi" w:cstheme="minorHAnsi"/>
              </w:rPr>
              <w:t>Good IT skills</w:t>
            </w:r>
          </w:p>
          <w:p w14:paraId="45C65345" w14:textId="77777777" w:rsidR="009D3DE6" w:rsidRPr="00726808" w:rsidRDefault="009D3DE6" w:rsidP="00942C23">
            <w:pPr>
              <w:pStyle w:val="NoSpacing"/>
              <w:numPr>
                <w:ilvl w:val="0"/>
                <w:numId w:val="47"/>
              </w:numPr>
              <w:rPr>
                <w:rFonts w:asciiTheme="minorHAnsi" w:hAnsiTheme="minorHAnsi" w:cstheme="minorHAnsi"/>
              </w:rPr>
            </w:pPr>
            <w:r w:rsidRPr="00726808">
              <w:rPr>
                <w:rFonts w:asciiTheme="minorHAnsi" w:hAnsiTheme="minorHAnsi" w:cstheme="minorHAnsi"/>
              </w:rPr>
              <w:t>Good presentation skills</w:t>
            </w:r>
          </w:p>
          <w:p w14:paraId="64756338" w14:textId="77777777" w:rsidR="009D3DE6" w:rsidRPr="00726808" w:rsidRDefault="009D3DE6" w:rsidP="00942C23">
            <w:pPr>
              <w:pStyle w:val="NoSpacing"/>
              <w:numPr>
                <w:ilvl w:val="0"/>
                <w:numId w:val="47"/>
              </w:numPr>
              <w:rPr>
                <w:rFonts w:asciiTheme="minorHAnsi" w:hAnsiTheme="minorHAnsi" w:cstheme="minorHAnsi"/>
              </w:rPr>
            </w:pPr>
            <w:r w:rsidRPr="00726808">
              <w:rPr>
                <w:rFonts w:asciiTheme="minorHAnsi" w:hAnsiTheme="minorHAnsi" w:cstheme="minorHAnsi"/>
              </w:rPr>
              <w:t>Negotiating and influencing capability</w:t>
            </w:r>
          </w:p>
          <w:p w14:paraId="066C3D6E" w14:textId="77777777" w:rsidR="009D3DE6" w:rsidRPr="00726808" w:rsidRDefault="009D3DE6" w:rsidP="00942C23">
            <w:pPr>
              <w:pStyle w:val="NoSpacing"/>
              <w:numPr>
                <w:ilvl w:val="0"/>
                <w:numId w:val="47"/>
              </w:numPr>
              <w:rPr>
                <w:rFonts w:asciiTheme="minorHAnsi" w:hAnsiTheme="minorHAnsi" w:cstheme="minorHAnsi"/>
              </w:rPr>
            </w:pPr>
            <w:r w:rsidRPr="00726808">
              <w:rPr>
                <w:rFonts w:asciiTheme="minorHAnsi" w:hAnsiTheme="minorHAnsi" w:cstheme="minorHAnsi"/>
              </w:rPr>
              <w:t>Demonstrable experience of Account Profitability</w:t>
            </w:r>
          </w:p>
          <w:p w14:paraId="017D4F86" w14:textId="77777777" w:rsidR="009D3DE6" w:rsidRPr="00726808" w:rsidRDefault="009D3DE6" w:rsidP="00942C23">
            <w:pPr>
              <w:pStyle w:val="NoSpacing"/>
              <w:numPr>
                <w:ilvl w:val="0"/>
                <w:numId w:val="47"/>
              </w:numPr>
              <w:rPr>
                <w:rFonts w:asciiTheme="minorHAnsi" w:hAnsiTheme="minorHAnsi" w:cstheme="minorHAnsi"/>
              </w:rPr>
            </w:pPr>
            <w:r w:rsidRPr="00726808">
              <w:rPr>
                <w:rFonts w:asciiTheme="minorHAnsi" w:hAnsiTheme="minorHAnsi" w:cstheme="minorHAnsi"/>
              </w:rPr>
              <w:t>Experience of influencing at a senior decision maker level</w:t>
            </w:r>
          </w:p>
          <w:p w14:paraId="4A1A52B9" w14:textId="7ED0BB4A" w:rsidR="00E27088" w:rsidRPr="00726808" w:rsidRDefault="009D3DE6" w:rsidP="00E27088">
            <w:pPr>
              <w:pStyle w:val="NoSpacing"/>
              <w:numPr>
                <w:ilvl w:val="0"/>
                <w:numId w:val="47"/>
              </w:numPr>
              <w:rPr>
                <w:rFonts w:asciiTheme="minorHAnsi" w:hAnsiTheme="minorHAnsi" w:cstheme="minorHAnsi"/>
              </w:rPr>
            </w:pPr>
            <w:r w:rsidRPr="00726808">
              <w:rPr>
                <w:rFonts w:asciiTheme="minorHAnsi" w:hAnsiTheme="minorHAnsi" w:cstheme="minorHAnsi"/>
              </w:rPr>
              <w:t>Category management</w:t>
            </w:r>
          </w:p>
          <w:p w14:paraId="4BF1AE97" w14:textId="77777777" w:rsidR="00E27088" w:rsidRPr="00726808" w:rsidRDefault="00E27088" w:rsidP="00E27088">
            <w:pPr>
              <w:rPr>
                <w:rFonts w:asciiTheme="minorHAnsi" w:hAnsiTheme="minorHAnsi" w:cstheme="minorHAnsi"/>
                <w:bCs/>
              </w:rPr>
            </w:pPr>
          </w:p>
          <w:p w14:paraId="43669DE5" w14:textId="77F3771E" w:rsidR="00E27088" w:rsidRPr="00726808" w:rsidRDefault="00E27088" w:rsidP="00E27088">
            <w:pPr>
              <w:rPr>
                <w:rFonts w:asciiTheme="minorHAnsi" w:hAnsiTheme="minorHAnsi" w:cstheme="minorHAnsi"/>
                <w:bCs/>
              </w:rPr>
            </w:pPr>
          </w:p>
        </w:tc>
      </w:tr>
      <w:tr w:rsidR="00610001" w:rsidRPr="00726808" w14:paraId="10FA2B23" w14:textId="77777777" w:rsidTr="00FD6FAD">
        <w:trPr>
          <w:gridAfter w:val="1"/>
          <w:wAfter w:w="8" w:type="pct"/>
          <w:trHeight w:val="273"/>
        </w:trPr>
        <w:tc>
          <w:tcPr>
            <w:tcW w:w="4992" w:type="pct"/>
            <w:gridSpan w:val="2"/>
            <w:shd w:val="clear" w:color="auto" w:fill="DEEAF6" w:themeFill="accent1" w:themeFillTint="33"/>
          </w:tcPr>
          <w:p w14:paraId="49CB2293" w14:textId="77777777" w:rsidR="00610001" w:rsidRPr="00726808" w:rsidRDefault="00610001" w:rsidP="00610001">
            <w:pPr>
              <w:jc w:val="center"/>
              <w:rPr>
                <w:rFonts w:asciiTheme="minorHAnsi" w:hAnsiTheme="minorHAnsi"/>
                <w:b/>
                <w:smallCaps/>
              </w:rPr>
            </w:pPr>
            <w:r w:rsidRPr="00726808">
              <w:rPr>
                <w:rFonts w:asciiTheme="minorHAnsi" w:hAnsiTheme="minorHAnsi" w:cs="Arial"/>
                <w:b/>
              </w:rPr>
              <w:t xml:space="preserve"> PROFESSIONAL QUALIFICATIONS &amp; EDUCATION</w:t>
            </w:r>
          </w:p>
        </w:tc>
      </w:tr>
      <w:tr w:rsidR="00610001" w:rsidRPr="00726808" w14:paraId="0CC82486" w14:textId="77777777" w:rsidTr="00FD6FAD">
        <w:trPr>
          <w:gridAfter w:val="1"/>
          <w:wAfter w:w="8" w:type="pct"/>
          <w:trHeight w:val="273"/>
        </w:trPr>
        <w:tc>
          <w:tcPr>
            <w:tcW w:w="4992" w:type="pct"/>
            <w:gridSpan w:val="2"/>
            <w:shd w:val="clear" w:color="auto" w:fill="auto"/>
          </w:tcPr>
          <w:p w14:paraId="01560DF5" w14:textId="77777777" w:rsidR="005E43D8" w:rsidRPr="00726808" w:rsidRDefault="005E43D8" w:rsidP="00E27088">
            <w:pPr>
              <w:rPr>
                <w:rFonts w:asciiTheme="minorHAnsi" w:hAnsiTheme="minorHAnsi" w:cs="Arial"/>
                <w:b/>
              </w:rPr>
            </w:pPr>
          </w:p>
          <w:p w14:paraId="0B558C24" w14:textId="3AC00EBC" w:rsidR="008E1188" w:rsidRPr="00726808" w:rsidRDefault="008E1188" w:rsidP="008E1188">
            <w:pPr>
              <w:pStyle w:val="NoSpacing"/>
              <w:numPr>
                <w:ilvl w:val="0"/>
                <w:numId w:val="47"/>
              </w:numPr>
              <w:rPr>
                <w:rFonts w:asciiTheme="minorHAnsi" w:hAnsiTheme="minorHAnsi" w:cstheme="minorHAnsi"/>
              </w:rPr>
            </w:pPr>
            <w:r w:rsidRPr="00726808">
              <w:rPr>
                <w:rFonts w:asciiTheme="minorHAnsi" w:hAnsiTheme="minorHAnsi" w:cstheme="minorHAnsi"/>
              </w:rPr>
              <w:t xml:space="preserve">Desirable to have WSET </w:t>
            </w:r>
            <w:r w:rsidR="00105918" w:rsidRPr="00726808">
              <w:rPr>
                <w:rFonts w:asciiTheme="minorHAnsi" w:hAnsiTheme="minorHAnsi" w:cstheme="minorHAnsi"/>
              </w:rPr>
              <w:t>qualification</w:t>
            </w:r>
          </w:p>
          <w:p w14:paraId="6515CF51" w14:textId="77777777" w:rsidR="008E1188" w:rsidRPr="00726808" w:rsidRDefault="008E1188" w:rsidP="008E1188">
            <w:pPr>
              <w:pStyle w:val="NoSpacing"/>
              <w:numPr>
                <w:ilvl w:val="0"/>
                <w:numId w:val="47"/>
              </w:numPr>
              <w:rPr>
                <w:rFonts w:asciiTheme="minorHAnsi" w:hAnsiTheme="minorHAnsi" w:cstheme="minorHAnsi"/>
              </w:rPr>
            </w:pPr>
            <w:r w:rsidRPr="00726808">
              <w:rPr>
                <w:rFonts w:asciiTheme="minorHAnsi" w:hAnsiTheme="minorHAnsi" w:cstheme="minorHAnsi"/>
              </w:rPr>
              <w:t xml:space="preserve">Strong track record of new business generation, negotiation and networking at board level </w:t>
            </w:r>
          </w:p>
          <w:p w14:paraId="30CC8EA5" w14:textId="77777777" w:rsidR="008E1188" w:rsidRPr="00726808" w:rsidRDefault="008E1188" w:rsidP="008E1188">
            <w:pPr>
              <w:pStyle w:val="NoSpacing"/>
              <w:numPr>
                <w:ilvl w:val="0"/>
                <w:numId w:val="47"/>
              </w:numPr>
              <w:rPr>
                <w:rFonts w:asciiTheme="minorHAnsi" w:hAnsiTheme="minorHAnsi" w:cstheme="minorHAnsi"/>
              </w:rPr>
            </w:pPr>
            <w:r w:rsidRPr="00726808">
              <w:rPr>
                <w:rFonts w:asciiTheme="minorHAnsi" w:hAnsiTheme="minorHAnsi" w:cstheme="minorHAnsi"/>
              </w:rPr>
              <w:t xml:space="preserve">In depth knowledge of the UK on trade </w:t>
            </w:r>
          </w:p>
          <w:p w14:paraId="15A82476" w14:textId="6B9CAC4B" w:rsidR="00E27088" w:rsidRPr="00726808" w:rsidRDefault="008E1188" w:rsidP="00E27088">
            <w:pPr>
              <w:pStyle w:val="NoSpacing"/>
              <w:numPr>
                <w:ilvl w:val="0"/>
                <w:numId w:val="47"/>
              </w:numPr>
              <w:rPr>
                <w:rFonts w:asciiTheme="minorHAnsi" w:hAnsiTheme="minorHAnsi" w:cstheme="minorHAnsi"/>
              </w:rPr>
            </w:pPr>
            <w:r w:rsidRPr="00726808">
              <w:rPr>
                <w:rFonts w:asciiTheme="minorHAnsi" w:hAnsiTheme="minorHAnsi" w:cstheme="minorHAnsi"/>
              </w:rPr>
              <w:t xml:space="preserve">Full Driving Licence </w:t>
            </w:r>
            <w:r w:rsidR="00105918" w:rsidRPr="00726808">
              <w:rPr>
                <w:rFonts w:asciiTheme="minorHAnsi" w:hAnsiTheme="minorHAnsi" w:cstheme="minorHAnsi"/>
              </w:rPr>
              <w:t>(</w:t>
            </w:r>
            <w:r w:rsidRPr="00726808">
              <w:rPr>
                <w:rFonts w:asciiTheme="minorHAnsi" w:hAnsiTheme="minorHAnsi" w:cstheme="minorHAnsi"/>
              </w:rPr>
              <w:t>6 points max</w:t>
            </w:r>
            <w:r w:rsidR="00105918" w:rsidRPr="00726808">
              <w:rPr>
                <w:rFonts w:asciiTheme="minorHAnsi" w:hAnsiTheme="minorHAnsi" w:cstheme="minorHAnsi"/>
              </w:rPr>
              <w:t>)</w:t>
            </w:r>
          </w:p>
          <w:p w14:paraId="76B2665D" w14:textId="77777777" w:rsidR="00E27088" w:rsidRPr="00726808" w:rsidRDefault="00E27088" w:rsidP="00E27088">
            <w:pPr>
              <w:rPr>
                <w:rFonts w:asciiTheme="minorHAnsi" w:hAnsiTheme="minorHAnsi"/>
                <w:b/>
                <w:smallCaps/>
              </w:rPr>
            </w:pPr>
          </w:p>
          <w:p w14:paraId="701FBDFA" w14:textId="69274EC4" w:rsidR="00E27088" w:rsidRPr="00726808" w:rsidRDefault="00E27088" w:rsidP="00E27088">
            <w:pPr>
              <w:rPr>
                <w:rFonts w:asciiTheme="minorHAnsi" w:hAnsiTheme="minorHAnsi"/>
                <w:b/>
                <w:smallCaps/>
              </w:rPr>
            </w:pPr>
          </w:p>
        </w:tc>
      </w:tr>
      <w:tr w:rsidR="00610001" w:rsidRPr="00726808" w14:paraId="7997D0E4" w14:textId="77777777" w:rsidTr="00FD6FAD">
        <w:trPr>
          <w:gridAfter w:val="1"/>
          <w:wAfter w:w="8" w:type="pct"/>
          <w:trHeight w:val="273"/>
        </w:trPr>
        <w:tc>
          <w:tcPr>
            <w:tcW w:w="4992" w:type="pct"/>
            <w:gridSpan w:val="2"/>
            <w:shd w:val="clear" w:color="auto" w:fill="DEEAF6" w:themeFill="accent1" w:themeFillTint="33"/>
          </w:tcPr>
          <w:p w14:paraId="752DD02A" w14:textId="4FEE6FBC" w:rsidR="00610001" w:rsidRPr="00726808" w:rsidRDefault="00610001" w:rsidP="00610001">
            <w:pPr>
              <w:shd w:val="clear" w:color="auto" w:fill="DDECF7"/>
              <w:jc w:val="center"/>
              <w:rPr>
                <w:rFonts w:asciiTheme="minorHAnsi" w:hAnsiTheme="minorHAnsi" w:cs="Arial"/>
              </w:rPr>
            </w:pPr>
            <w:r w:rsidRPr="00726808">
              <w:rPr>
                <w:rFonts w:asciiTheme="minorHAnsi" w:hAnsiTheme="minorHAnsi" w:cs="Arial"/>
                <w:b/>
              </w:rPr>
              <w:t>TECHNICAL</w:t>
            </w:r>
            <w:r w:rsidR="00B95B84" w:rsidRPr="00726808">
              <w:rPr>
                <w:rFonts w:asciiTheme="minorHAnsi" w:hAnsiTheme="minorHAnsi" w:cs="Arial"/>
                <w:b/>
              </w:rPr>
              <w:t xml:space="preserve"> </w:t>
            </w:r>
            <w:r w:rsidR="0093099D" w:rsidRPr="00726808">
              <w:rPr>
                <w:rFonts w:asciiTheme="minorHAnsi" w:hAnsiTheme="minorHAnsi" w:cs="Arial"/>
                <w:b/>
              </w:rPr>
              <w:t>/ BEHAVIOURAL</w:t>
            </w:r>
            <w:r w:rsidR="00B95B84" w:rsidRPr="00726808">
              <w:rPr>
                <w:rFonts w:asciiTheme="minorHAnsi" w:hAnsiTheme="minorHAnsi" w:cs="Arial"/>
                <w:b/>
              </w:rPr>
              <w:t xml:space="preserve"> </w:t>
            </w:r>
            <w:r w:rsidRPr="00726808">
              <w:rPr>
                <w:rFonts w:asciiTheme="minorHAnsi" w:hAnsiTheme="minorHAnsi" w:cs="Arial"/>
                <w:b/>
              </w:rPr>
              <w:t>/ PERSONAL COMPETENCIES</w:t>
            </w:r>
          </w:p>
        </w:tc>
      </w:tr>
      <w:tr w:rsidR="00610001" w:rsidRPr="00726808" w14:paraId="5219C91E" w14:textId="77777777" w:rsidTr="00FD6FAD">
        <w:trPr>
          <w:gridAfter w:val="1"/>
          <w:wAfter w:w="8" w:type="pct"/>
          <w:trHeight w:val="273"/>
        </w:trPr>
        <w:tc>
          <w:tcPr>
            <w:tcW w:w="4992" w:type="pct"/>
            <w:gridSpan w:val="2"/>
            <w:shd w:val="clear" w:color="auto" w:fill="auto"/>
          </w:tcPr>
          <w:p w14:paraId="6AE2A563" w14:textId="77777777" w:rsidR="00EE3352" w:rsidRPr="00726808" w:rsidRDefault="00EE3352" w:rsidP="00EE3352">
            <w:pPr>
              <w:pStyle w:val="NoSpacing"/>
              <w:numPr>
                <w:ilvl w:val="0"/>
                <w:numId w:val="47"/>
              </w:numPr>
              <w:rPr>
                <w:rFonts w:asciiTheme="minorHAnsi" w:hAnsiTheme="minorHAnsi" w:cstheme="minorHAnsi"/>
              </w:rPr>
            </w:pPr>
            <w:r w:rsidRPr="00726808">
              <w:rPr>
                <w:rFonts w:asciiTheme="minorHAnsi" w:hAnsiTheme="minorHAnsi" w:cstheme="minorHAnsi"/>
              </w:rPr>
              <w:t xml:space="preserve">Excellent Communication and Presentation Skills  </w:t>
            </w:r>
          </w:p>
          <w:p w14:paraId="35B93E57" w14:textId="77777777" w:rsidR="00EE3352" w:rsidRPr="00726808" w:rsidRDefault="00EE3352" w:rsidP="00EE3352">
            <w:pPr>
              <w:pStyle w:val="NoSpacing"/>
              <w:numPr>
                <w:ilvl w:val="0"/>
                <w:numId w:val="47"/>
              </w:numPr>
              <w:rPr>
                <w:rFonts w:asciiTheme="minorHAnsi" w:hAnsiTheme="minorHAnsi" w:cstheme="minorHAnsi"/>
              </w:rPr>
            </w:pPr>
            <w:r w:rsidRPr="00726808">
              <w:rPr>
                <w:rFonts w:asciiTheme="minorHAnsi" w:hAnsiTheme="minorHAnsi" w:cstheme="minorHAnsi"/>
              </w:rPr>
              <w:t xml:space="preserve">Good Knowledge of: Excel, Word, Power Point </w:t>
            </w:r>
          </w:p>
          <w:p w14:paraId="358EA620" w14:textId="77777777" w:rsidR="00EE3352" w:rsidRPr="00726808" w:rsidRDefault="00EE3352" w:rsidP="00EE3352">
            <w:pPr>
              <w:pStyle w:val="NoSpacing"/>
              <w:numPr>
                <w:ilvl w:val="0"/>
                <w:numId w:val="47"/>
              </w:numPr>
              <w:rPr>
                <w:rFonts w:asciiTheme="minorHAnsi" w:hAnsiTheme="minorHAnsi" w:cstheme="minorHAnsi"/>
              </w:rPr>
            </w:pPr>
            <w:r w:rsidRPr="00726808">
              <w:rPr>
                <w:rFonts w:asciiTheme="minorHAnsi" w:hAnsiTheme="minorHAnsi" w:cstheme="minorHAnsi"/>
              </w:rPr>
              <w:t xml:space="preserve">Account Business Planning Skills </w:t>
            </w:r>
          </w:p>
          <w:p w14:paraId="5AA0EF4A" w14:textId="77777777" w:rsidR="00EE3352" w:rsidRPr="00726808" w:rsidRDefault="00EE3352" w:rsidP="00EE3352">
            <w:pPr>
              <w:pStyle w:val="NoSpacing"/>
              <w:numPr>
                <w:ilvl w:val="0"/>
                <w:numId w:val="47"/>
              </w:numPr>
              <w:rPr>
                <w:rFonts w:asciiTheme="minorHAnsi" w:hAnsiTheme="minorHAnsi" w:cstheme="minorHAnsi"/>
              </w:rPr>
            </w:pPr>
            <w:r w:rsidRPr="00726808">
              <w:rPr>
                <w:rFonts w:asciiTheme="minorHAnsi" w:hAnsiTheme="minorHAnsi" w:cstheme="minorHAnsi"/>
              </w:rPr>
              <w:t xml:space="preserve">Experience of account negotiation at a senior level </w:t>
            </w:r>
          </w:p>
          <w:p w14:paraId="4D792E07" w14:textId="77777777" w:rsidR="00EE3352" w:rsidRPr="00726808" w:rsidRDefault="00EE3352" w:rsidP="00EE3352">
            <w:pPr>
              <w:pStyle w:val="NoSpacing"/>
              <w:numPr>
                <w:ilvl w:val="0"/>
                <w:numId w:val="47"/>
              </w:numPr>
              <w:rPr>
                <w:rFonts w:asciiTheme="minorHAnsi" w:hAnsiTheme="minorHAnsi" w:cstheme="minorHAnsi"/>
              </w:rPr>
            </w:pPr>
            <w:r w:rsidRPr="00726808">
              <w:rPr>
                <w:rFonts w:asciiTheme="minorHAnsi" w:hAnsiTheme="minorHAnsi" w:cstheme="minorHAnsi"/>
              </w:rPr>
              <w:t xml:space="preserve">Thorough knowledge of all MC drinks categories </w:t>
            </w:r>
          </w:p>
          <w:p w14:paraId="5F04A756" w14:textId="77777777" w:rsidR="00EE3352" w:rsidRPr="00726808" w:rsidRDefault="00EE3352" w:rsidP="00EE3352">
            <w:pPr>
              <w:pStyle w:val="NoSpacing"/>
              <w:numPr>
                <w:ilvl w:val="0"/>
                <w:numId w:val="47"/>
              </w:numPr>
              <w:rPr>
                <w:rFonts w:asciiTheme="minorHAnsi" w:hAnsiTheme="minorHAnsi" w:cstheme="minorHAnsi"/>
              </w:rPr>
            </w:pPr>
            <w:r w:rsidRPr="00726808">
              <w:rPr>
                <w:rFonts w:asciiTheme="minorHAnsi" w:hAnsiTheme="minorHAnsi" w:cstheme="minorHAnsi"/>
              </w:rPr>
              <w:t xml:space="preserve">Thorough knowledge of all MC wines sales and marketing objectives </w:t>
            </w:r>
          </w:p>
          <w:p w14:paraId="7908E823" w14:textId="77777777" w:rsidR="00EE3352" w:rsidRPr="00726808" w:rsidRDefault="00EE3352" w:rsidP="00EE3352">
            <w:pPr>
              <w:pStyle w:val="NoSpacing"/>
              <w:numPr>
                <w:ilvl w:val="0"/>
                <w:numId w:val="47"/>
              </w:numPr>
              <w:rPr>
                <w:rFonts w:asciiTheme="minorHAnsi" w:hAnsiTheme="minorHAnsi" w:cstheme="minorHAnsi"/>
              </w:rPr>
            </w:pPr>
            <w:r w:rsidRPr="00726808">
              <w:rPr>
                <w:rFonts w:asciiTheme="minorHAnsi" w:hAnsiTheme="minorHAnsi" w:cstheme="minorHAnsi"/>
              </w:rPr>
              <w:t xml:space="preserve">Detailed understanding of Account Profitability </w:t>
            </w:r>
          </w:p>
          <w:p w14:paraId="2AB5885F" w14:textId="77777777" w:rsidR="00EE3352" w:rsidRPr="00726808" w:rsidRDefault="00EE3352" w:rsidP="00EE3352">
            <w:pPr>
              <w:pStyle w:val="NoSpacing"/>
              <w:numPr>
                <w:ilvl w:val="0"/>
                <w:numId w:val="47"/>
              </w:numPr>
              <w:rPr>
                <w:rFonts w:asciiTheme="minorHAnsi" w:hAnsiTheme="minorHAnsi" w:cstheme="minorHAnsi"/>
              </w:rPr>
            </w:pPr>
            <w:r w:rsidRPr="00726808">
              <w:rPr>
                <w:rFonts w:asciiTheme="minorHAnsi" w:hAnsiTheme="minorHAnsi" w:cstheme="minorHAnsi"/>
              </w:rPr>
              <w:t xml:space="preserve">Excellent Commercial, Numeric, Business and interpersonal skills </w:t>
            </w:r>
          </w:p>
          <w:p w14:paraId="0940F1EF" w14:textId="37EA185D" w:rsidR="00574B9F" w:rsidRPr="00726808" w:rsidRDefault="00EE3352" w:rsidP="00EE3352">
            <w:pPr>
              <w:pStyle w:val="NoSpacing"/>
              <w:numPr>
                <w:ilvl w:val="0"/>
                <w:numId w:val="47"/>
              </w:numPr>
              <w:rPr>
                <w:rFonts w:asciiTheme="minorHAnsi" w:hAnsiTheme="minorHAnsi" w:cstheme="minorHAnsi"/>
              </w:rPr>
            </w:pPr>
            <w:r w:rsidRPr="00726808">
              <w:rPr>
                <w:rFonts w:asciiTheme="minorHAnsi" w:hAnsiTheme="minorHAnsi" w:cstheme="minorHAnsi"/>
              </w:rPr>
              <w:t>Excellent Organisational, Planning and Leadership skills</w:t>
            </w:r>
          </w:p>
          <w:p w14:paraId="3FDE66C7" w14:textId="77777777" w:rsidR="00574B9F" w:rsidRPr="00726808" w:rsidRDefault="00574B9F" w:rsidP="00F13BA9">
            <w:pPr>
              <w:rPr>
                <w:rFonts w:asciiTheme="minorHAnsi" w:hAnsiTheme="minorHAnsi"/>
                <w:b/>
                <w:smallCaps/>
              </w:rPr>
            </w:pPr>
          </w:p>
        </w:tc>
      </w:tr>
      <w:tr w:rsidR="00610001" w:rsidRPr="00726808" w14:paraId="06B85838" w14:textId="77777777" w:rsidTr="00FD6FAD">
        <w:trPr>
          <w:gridAfter w:val="1"/>
          <w:wAfter w:w="8" w:type="pct"/>
          <w:trHeight w:val="273"/>
        </w:trPr>
        <w:tc>
          <w:tcPr>
            <w:tcW w:w="4992" w:type="pct"/>
            <w:gridSpan w:val="2"/>
            <w:shd w:val="clear" w:color="auto" w:fill="auto"/>
          </w:tcPr>
          <w:p w14:paraId="0B97D119" w14:textId="77777777" w:rsidR="00E27088" w:rsidRPr="00726808" w:rsidRDefault="00E27088" w:rsidP="00610001">
            <w:pPr>
              <w:rPr>
                <w:rFonts w:asciiTheme="minorHAnsi" w:hAnsiTheme="minorHAnsi" w:cs="Arial"/>
              </w:rPr>
            </w:pPr>
          </w:p>
          <w:p w14:paraId="7DB61792" w14:textId="77777777" w:rsidR="00E27088" w:rsidRPr="00726808" w:rsidRDefault="00E27088" w:rsidP="00610001">
            <w:pPr>
              <w:rPr>
                <w:rFonts w:asciiTheme="minorHAnsi" w:hAnsiTheme="minorHAnsi" w:cs="Arial"/>
              </w:rPr>
            </w:pPr>
          </w:p>
          <w:p w14:paraId="33D84030" w14:textId="77777777" w:rsidR="00610001" w:rsidRPr="00726808" w:rsidRDefault="00610001" w:rsidP="00610001">
            <w:pPr>
              <w:shd w:val="clear" w:color="auto" w:fill="DDECF7"/>
              <w:rPr>
                <w:rFonts w:asciiTheme="minorHAnsi" w:hAnsiTheme="minorHAnsi" w:cs="Arial"/>
                <w:b/>
                <w:bCs/>
              </w:rPr>
            </w:pPr>
            <w:r w:rsidRPr="00726808">
              <w:rPr>
                <w:rFonts w:asciiTheme="minorHAnsi" w:hAnsiTheme="minorHAnsi" w:cs="Arial"/>
                <w:b/>
                <w:bCs/>
              </w:rPr>
              <w:t>TRAVEL &amp; OTHER REQUIREMENTS</w:t>
            </w:r>
          </w:p>
          <w:p w14:paraId="5A1C8396" w14:textId="77777777" w:rsidR="00E27088" w:rsidRPr="00726808" w:rsidRDefault="00E27088" w:rsidP="00E27088">
            <w:pPr>
              <w:rPr>
                <w:rFonts w:asciiTheme="minorHAnsi" w:hAnsiTheme="minorHAnsi" w:cstheme="minorHAnsi"/>
                <w:smallCaps/>
              </w:rPr>
            </w:pPr>
          </w:p>
          <w:p w14:paraId="433B429D" w14:textId="77777777" w:rsidR="00E27088" w:rsidRPr="00726808" w:rsidRDefault="00E27088" w:rsidP="00E27088">
            <w:pPr>
              <w:rPr>
                <w:rFonts w:asciiTheme="minorHAnsi" w:hAnsiTheme="minorHAnsi" w:cstheme="minorHAnsi"/>
                <w:smallCaps/>
              </w:rPr>
            </w:pPr>
          </w:p>
          <w:p w14:paraId="0A23491B" w14:textId="3E9BEFCF" w:rsidR="00E27088" w:rsidRPr="00726808" w:rsidRDefault="00E27088" w:rsidP="00E27088">
            <w:pPr>
              <w:rPr>
                <w:rFonts w:asciiTheme="minorHAnsi" w:hAnsiTheme="minorHAnsi" w:cstheme="minorHAnsi"/>
                <w:b/>
                <w:smallCaps/>
              </w:rPr>
            </w:pPr>
          </w:p>
        </w:tc>
      </w:tr>
      <w:tr w:rsidR="00610001" w:rsidRPr="00726808" w14:paraId="1B8D161C" w14:textId="77777777" w:rsidTr="00FD6FAD">
        <w:trPr>
          <w:gridAfter w:val="1"/>
          <w:wAfter w:w="8" w:type="pct"/>
          <w:trHeight w:val="273"/>
        </w:trPr>
        <w:tc>
          <w:tcPr>
            <w:tcW w:w="4992" w:type="pct"/>
            <w:gridSpan w:val="2"/>
            <w:shd w:val="clear" w:color="auto" w:fill="auto"/>
          </w:tcPr>
          <w:p w14:paraId="691D13CA" w14:textId="77777777" w:rsidR="00610001" w:rsidRPr="00726808" w:rsidRDefault="00610001" w:rsidP="00610001">
            <w:pPr>
              <w:shd w:val="clear" w:color="auto" w:fill="DDECF7"/>
              <w:jc w:val="center"/>
              <w:rPr>
                <w:rFonts w:asciiTheme="minorHAnsi" w:hAnsiTheme="minorHAnsi" w:cs="Arial"/>
                <w:b/>
              </w:rPr>
            </w:pPr>
            <w:r w:rsidRPr="00726808">
              <w:rPr>
                <w:rFonts w:asciiTheme="minorHAnsi" w:hAnsiTheme="minorHAnsi" w:cs="Arial"/>
                <w:b/>
              </w:rPr>
              <w:t>ROLE DIMENSIONS</w:t>
            </w:r>
          </w:p>
        </w:tc>
      </w:tr>
      <w:tr w:rsidR="00FD6FAD" w:rsidRPr="00726808" w14:paraId="17E9FBF1" w14:textId="77777777" w:rsidTr="00FD6FAD">
        <w:trPr>
          <w:trHeight w:val="273"/>
        </w:trPr>
        <w:tc>
          <w:tcPr>
            <w:tcW w:w="1248" w:type="pct"/>
            <w:shd w:val="clear" w:color="auto" w:fill="auto"/>
          </w:tcPr>
          <w:p w14:paraId="0E95EEF7" w14:textId="77777777" w:rsidR="00FD6FAD" w:rsidRPr="00726808" w:rsidRDefault="00FD6FAD" w:rsidP="00610001">
            <w:pPr>
              <w:rPr>
                <w:rFonts w:asciiTheme="minorHAnsi" w:hAnsiTheme="minorHAnsi" w:cs="Arial"/>
              </w:rPr>
            </w:pPr>
            <w:r w:rsidRPr="00726808">
              <w:rPr>
                <w:rFonts w:asciiTheme="minorHAnsi" w:hAnsiTheme="minorHAnsi" w:cs="Arial"/>
              </w:rPr>
              <w:t>No of Direct Reports</w:t>
            </w:r>
          </w:p>
        </w:tc>
        <w:tc>
          <w:tcPr>
            <w:tcW w:w="3752" w:type="pct"/>
            <w:gridSpan w:val="2"/>
            <w:shd w:val="clear" w:color="auto" w:fill="auto"/>
          </w:tcPr>
          <w:p w14:paraId="28FD3573" w14:textId="1BFC2D75" w:rsidR="00FD6FAD" w:rsidRPr="00726808" w:rsidRDefault="00FD6FAD" w:rsidP="00610001">
            <w:pPr>
              <w:rPr>
                <w:rFonts w:asciiTheme="minorHAnsi" w:hAnsiTheme="minorHAnsi" w:cs="Arial"/>
              </w:rPr>
            </w:pPr>
            <w:r w:rsidRPr="00726808">
              <w:rPr>
                <w:rFonts w:asciiTheme="minorHAnsi" w:hAnsiTheme="minorHAnsi" w:cs="Arial"/>
              </w:rPr>
              <w:t>5 x Key Account Managers</w:t>
            </w:r>
          </w:p>
        </w:tc>
      </w:tr>
      <w:tr w:rsidR="00FD6FAD" w:rsidRPr="00726808" w14:paraId="6DC0A8AA" w14:textId="77777777" w:rsidTr="00FD6FAD">
        <w:trPr>
          <w:trHeight w:val="273"/>
        </w:trPr>
        <w:tc>
          <w:tcPr>
            <w:tcW w:w="1248" w:type="pct"/>
            <w:shd w:val="clear" w:color="auto" w:fill="auto"/>
          </w:tcPr>
          <w:p w14:paraId="06731490" w14:textId="77777777" w:rsidR="00FD6FAD" w:rsidRPr="00726808" w:rsidRDefault="00FD6FAD" w:rsidP="00610001">
            <w:pPr>
              <w:rPr>
                <w:rFonts w:asciiTheme="minorHAnsi" w:hAnsiTheme="minorHAnsi" w:cs="Arial"/>
              </w:rPr>
            </w:pPr>
            <w:r w:rsidRPr="00726808">
              <w:rPr>
                <w:rFonts w:asciiTheme="minorHAnsi" w:hAnsiTheme="minorHAnsi" w:cs="Arial"/>
              </w:rPr>
              <w:t>Total Team Size</w:t>
            </w:r>
          </w:p>
        </w:tc>
        <w:tc>
          <w:tcPr>
            <w:tcW w:w="3752" w:type="pct"/>
            <w:gridSpan w:val="2"/>
            <w:shd w:val="clear" w:color="auto" w:fill="auto"/>
          </w:tcPr>
          <w:p w14:paraId="07E87AC9" w14:textId="346891D5" w:rsidR="00FD6FAD" w:rsidRPr="00726808" w:rsidRDefault="00FD6FAD" w:rsidP="00610001">
            <w:pPr>
              <w:rPr>
                <w:rFonts w:asciiTheme="minorHAnsi" w:hAnsiTheme="minorHAnsi" w:cs="Arial"/>
              </w:rPr>
            </w:pPr>
          </w:p>
        </w:tc>
      </w:tr>
      <w:tr w:rsidR="00FD6FAD" w:rsidRPr="002172CB" w14:paraId="29824051" w14:textId="77777777" w:rsidTr="00FD6FAD">
        <w:trPr>
          <w:trHeight w:val="273"/>
        </w:trPr>
        <w:tc>
          <w:tcPr>
            <w:tcW w:w="1248" w:type="pct"/>
            <w:shd w:val="clear" w:color="auto" w:fill="auto"/>
          </w:tcPr>
          <w:p w14:paraId="13137B98" w14:textId="77777777" w:rsidR="00FD6FAD" w:rsidRPr="002172CB" w:rsidRDefault="00FD6FAD" w:rsidP="00610001">
            <w:pPr>
              <w:rPr>
                <w:rFonts w:asciiTheme="minorHAnsi" w:hAnsiTheme="minorHAnsi" w:cs="Arial"/>
              </w:rPr>
            </w:pPr>
            <w:r w:rsidRPr="00726808">
              <w:rPr>
                <w:rFonts w:asciiTheme="minorHAnsi" w:hAnsiTheme="minorHAnsi" w:cs="Arial"/>
              </w:rPr>
              <w:t>No of Locations</w:t>
            </w:r>
          </w:p>
        </w:tc>
        <w:tc>
          <w:tcPr>
            <w:tcW w:w="3752" w:type="pct"/>
            <w:gridSpan w:val="2"/>
            <w:shd w:val="clear" w:color="auto" w:fill="auto"/>
          </w:tcPr>
          <w:p w14:paraId="6D79372E" w14:textId="0C52A7D2" w:rsidR="00FD6FAD" w:rsidRPr="002172CB" w:rsidRDefault="00FD6FAD" w:rsidP="00610001">
            <w:pPr>
              <w:rPr>
                <w:rFonts w:asciiTheme="minorHAnsi" w:hAnsiTheme="minorHAnsi" w:cs="Arial"/>
              </w:rPr>
            </w:pPr>
          </w:p>
        </w:tc>
      </w:tr>
    </w:tbl>
    <w:p w14:paraId="04EA3939" w14:textId="77777777" w:rsidR="00325FD3" w:rsidRPr="002172CB" w:rsidRDefault="00325FD3" w:rsidP="00EF1689">
      <w:pPr>
        <w:rPr>
          <w:rFonts w:asciiTheme="minorHAnsi" w:hAnsiTheme="minorHAnsi"/>
        </w:rPr>
      </w:pPr>
    </w:p>
    <w:p w14:paraId="41EA9F8C" w14:textId="77777777" w:rsidR="007B678E" w:rsidRPr="002172CB" w:rsidRDefault="007B678E" w:rsidP="00EF1689">
      <w:pPr>
        <w:rPr>
          <w:rFonts w:asciiTheme="minorHAnsi" w:hAnsiTheme="minorHAnsi"/>
        </w:rPr>
      </w:pPr>
    </w:p>
    <w:sectPr w:rsidR="007B678E" w:rsidRPr="002172CB" w:rsidSect="007E5790">
      <w:pgSz w:w="11907" w:h="16840"/>
      <w:pgMar w:top="1134" w:right="720" w:bottom="1440" w:left="85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065"/>
    <w:multiLevelType w:val="multilevel"/>
    <w:tmpl w:val="99E2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F072B"/>
    <w:multiLevelType w:val="hybridMultilevel"/>
    <w:tmpl w:val="74B6CC86"/>
    <w:lvl w:ilvl="0" w:tplc="B98CE31E">
      <w:start w:val="1"/>
      <w:numFmt w:val="bullet"/>
      <w:lvlText w:val=""/>
      <w:lvlJc w:val="left"/>
      <w:pPr>
        <w:ind w:left="720" w:hanging="360"/>
      </w:pPr>
      <w:rPr>
        <w:rFonts w:ascii="Symbol" w:hAnsi="Symbol" w:hint="default"/>
      </w:rPr>
    </w:lvl>
    <w:lvl w:ilvl="1" w:tplc="8A346044">
      <w:start w:val="1"/>
      <w:numFmt w:val="bullet"/>
      <w:lvlText w:val="o"/>
      <w:lvlJc w:val="left"/>
      <w:pPr>
        <w:ind w:left="1440" w:hanging="360"/>
      </w:pPr>
      <w:rPr>
        <w:rFonts w:ascii="Courier New" w:hAnsi="Courier New" w:hint="default"/>
      </w:rPr>
    </w:lvl>
    <w:lvl w:ilvl="2" w:tplc="719AB0B6">
      <w:start w:val="1"/>
      <w:numFmt w:val="bullet"/>
      <w:lvlText w:val=""/>
      <w:lvlJc w:val="left"/>
      <w:pPr>
        <w:ind w:left="2160" w:hanging="360"/>
      </w:pPr>
      <w:rPr>
        <w:rFonts w:ascii="Wingdings" w:hAnsi="Wingdings" w:hint="default"/>
      </w:rPr>
    </w:lvl>
    <w:lvl w:ilvl="3" w:tplc="A3546D16">
      <w:start w:val="1"/>
      <w:numFmt w:val="bullet"/>
      <w:lvlText w:val=""/>
      <w:lvlJc w:val="left"/>
      <w:pPr>
        <w:ind w:left="2880" w:hanging="360"/>
      </w:pPr>
      <w:rPr>
        <w:rFonts w:ascii="Symbol" w:hAnsi="Symbol" w:hint="default"/>
      </w:rPr>
    </w:lvl>
    <w:lvl w:ilvl="4" w:tplc="6388DECA">
      <w:start w:val="1"/>
      <w:numFmt w:val="bullet"/>
      <w:lvlText w:val="o"/>
      <w:lvlJc w:val="left"/>
      <w:pPr>
        <w:ind w:left="3600" w:hanging="360"/>
      </w:pPr>
      <w:rPr>
        <w:rFonts w:ascii="Courier New" w:hAnsi="Courier New" w:hint="default"/>
      </w:rPr>
    </w:lvl>
    <w:lvl w:ilvl="5" w:tplc="6E72A586">
      <w:start w:val="1"/>
      <w:numFmt w:val="bullet"/>
      <w:lvlText w:val=""/>
      <w:lvlJc w:val="left"/>
      <w:pPr>
        <w:ind w:left="4320" w:hanging="360"/>
      </w:pPr>
      <w:rPr>
        <w:rFonts w:ascii="Wingdings" w:hAnsi="Wingdings" w:hint="default"/>
      </w:rPr>
    </w:lvl>
    <w:lvl w:ilvl="6" w:tplc="854AEA2C">
      <w:start w:val="1"/>
      <w:numFmt w:val="bullet"/>
      <w:lvlText w:val=""/>
      <w:lvlJc w:val="left"/>
      <w:pPr>
        <w:ind w:left="5040" w:hanging="360"/>
      </w:pPr>
      <w:rPr>
        <w:rFonts w:ascii="Symbol" w:hAnsi="Symbol" w:hint="default"/>
      </w:rPr>
    </w:lvl>
    <w:lvl w:ilvl="7" w:tplc="2714AD0C">
      <w:start w:val="1"/>
      <w:numFmt w:val="bullet"/>
      <w:lvlText w:val="o"/>
      <w:lvlJc w:val="left"/>
      <w:pPr>
        <w:ind w:left="5760" w:hanging="360"/>
      </w:pPr>
      <w:rPr>
        <w:rFonts w:ascii="Courier New" w:hAnsi="Courier New" w:hint="default"/>
      </w:rPr>
    </w:lvl>
    <w:lvl w:ilvl="8" w:tplc="1938DBE6">
      <w:start w:val="1"/>
      <w:numFmt w:val="bullet"/>
      <w:lvlText w:val=""/>
      <w:lvlJc w:val="left"/>
      <w:pPr>
        <w:ind w:left="6480" w:hanging="360"/>
      </w:pPr>
      <w:rPr>
        <w:rFonts w:ascii="Wingdings" w:hAnsi="Wingdings" w:hint="default"/>
      </w:rPr>
    </w:lvl>
  </w:abstractNum>
  <w:abstractNum w:abstractNumId="2" w15:restartNumberingAfterBreak="0">
    <w:nsid w:val="0272AE2E"/>
    <w:multiLevelType w:val="hybridMultilevel"/>
    <w:tmpl w:val="D1B82B1C"/>
    <w:lvl w:ilvl="0" w:tplc="4E4E76FC">
      <w:start w:val="1"/>
      <w:numFmt w:val="bullet"/>
      <w:lvlText w:val=""/>
      <w:lvlJc w:val="left"/>
      <w:pPr>
        <w:ind w:left="720" w:hanging="360"/>
      </w:pPr>
      <w:rPr>
        <w:rFonts w:ascii="Symbol" w:hAnsi="Symbol" w:hint="default"/>
      </w:rPr>
    </w:lvl>
    <w:lvl w:ilvl="1" w:tplc="0B283AF0">
      <w:start w:val="1"/>
      <w:numFmt w:val="bullet"/>
      <w:lvlText w:val="o"/>
      <w:lvlJc w:val="left"/>
      <w:pPr>
        <w:ind w:left="1440" w:hanging="360"/>
      </w:pPr>
      <w:rPr>
        <w:rFonts w:ascii="Courier New" w:hAnsi="Courier New" w:hint="default"/>
      </w:rPr>
    </w:lvl>
    <w:lvl w:ilvl="2" w:tplc="7F72D726">
      <w:start w:val="1"/>
      <w:numFmt w:val="bullet"/>
      <w:lvlText w:val=""/>
      <w:lvlJc w:val="left"/>
      <w:pPr>
        <w:ind w:left="2160" w:hanging="360"/>
      </w:pPr>
      <w:rPr>
        <w:rFonts w:ascii="Wingdings" w:hAnsi="Wingdings" w:hint="default"/>
      </w:rPr>
    </w:lvl>
    <w:lvl w:ilvl="3" w:tplc="506EDDF4">
      <w:start w:val="1"/>
      <w:numFmt w:val="bullet"/>
      <w:lvlText w:val=""/>
      <w:lvlJc w:val="left"/>
      <w:pPr>
        <w:ind w:left="2880" w:hanging="360"/>
      </w:pPr>
      <w:rPr>
        <w:rFonts w:ascii="Symbol" w:hAnsi="Symbol" w:hint="default"/>
      </w:rPr>
    </w:lvl>
    <w:lvl w:ilvl="4" w:tplc="74265C86">
      <w:start w:val="1"/>
      <w:numFmt w:val="bullet"/>
      <w:lvlText w:val="o"/>
      <w:lvlJc w:val="left"/>
      <w:pPr>
        <w:ind w:left="3600" w:hanging="360"/>
      </w:pPr>
      <w:rPr>
        <w:rFonts w:ascii="Courier New" w:hAnsi="Courier New" w:hint="default"/>
      </w:rPr>
    </w:lvl>
    <w:lvl w:ilvl="5" w:tplc="D800135A">
      <w:start w:val="1"/>
      <w:numFmt w:val="bullet"/>
      <w:lvlText w:val=""/>
      <w:lvlJc w:val="left"/>
      <w:pPr>
        <w:ind w:left="4320" w:hanging="360"/>
      </w:pPr>
      <w:rPr>
        <w:rFonts w:ascii="Wingdings" w:hAnsi="Wingdings" w:hint="default"/>
      </w:rPr>
    </w:lvl>
    <w:lvl w:ilvl="6" w:tplc="E8A82CC4">
      <w:start w:val="1"/>
      <w:numFmt w:val="bullet"/>
      <w:lvlText w:val=""/>
      <w:lvlJc w:val="left"/>
      <w:pPr>
        <w:ind w:left="5040" w:hanging="360"/>
      </w:pPr>
      <w:rPr>
        <w:rFonts w:ascii="Symbol" w:hAnsi="Symbol" w:hint="default"/>
      </w:rPr>
    </w:lvl>
    <w:lvl w:ilvl="7" w:tplc="CAD4E3A2">
      <w:start w:val="1"/>
      <w:numFmt w:val="bullet"/>
      <w:lvlText w:val="o"/>
      <w:lvlJc w:val="left"/>
      <w:pPr>
        <w:ind w:left="5760" w:hanging="360"/>
      </w:pPr>
      <w:rPr>
        <w:rFonts w:ascii="Courier New" w:hAnsi="Courier New" w:hint="default"/>
      </w:rPr>
    </w:lvl>
    <w:lvl w:ilvl="8" w:tplc="470E74CA">
      <w:start w:val="1"/>
      <w:numFmt w:val="bullet"/>
      <w:lvlText w:val=""/>
      <w:lvlJc w:val="left"/>
      <w:pPr>
        <w:ind w:left="6480" w:hanging="360"/>
      </w:pPr>
      <w:rPr>
        <w:rFonts w:ascii="Wingdings" w:hAnsi="Wingdings" w:hint="default"/>
      </w:rPr>
    </w:lvl>
  </w:abstractNum>
  <w:abstractNum w:abstractNumId="3" w15:restartNumberingAfterBreak="0">
    <w:nsid w:val="04694F2B"/>
    <w:multiLevelType w:val="hybridMultilevel"/>
    <w:tmpl w:val="F99C9D8A"/>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4" w15:restartNumberingAfterBreak="0">
    <w:nsid w:val="04817FCA"/>
    <w:multiLevelType w:val="multilevel"/>
    <w:tmpl w:val="6594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494A0C"/>
    <w:multiLevelType w:val="multilevel"/>
    <w:tmpl w:val="F68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CC514A"/>
    <w:multiLevelType w:val="hybridMultilevel"/>
    <w:tmpl w:val="9590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B159F"/>
    <w:multiLevelType w:val="multilevel"/>
    <w:tmpl w:val="56A0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4854EC"/>
    <w:multiLevelType w:val="hybridMultilevel"/>
    <w:tmpl w:val="315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D113C"/>
    <w:multiLevelType w:val="multilevel"/>
    <w:tmpl w:val="9964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E40D36"/>
    <w:multiLevelType w:val="multilevel"/>
    <w:tmpl w:val="183E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CB176"/>
    <w:multiLevelType w:val="hybridMultilevel"/>
    <w:tmpl w:val="50402A76"/>
    <w:lvl w:ilvl="0" w:tplc="4E8485E0">
      <w:start w:val="1"/>
      <w:numFmt w:val="bullet"/>
      <w:lvlText w:val=""/>
      <w:lvlJc w:val="left"/>
      <w:pPr>
        <w:ind w:left="720" w:hanging="360"/>
      </w:pPr>
      <w:rPr>
        <w:rFonts w:ascii="Symbol" w:hAnsi="Symbol" w:hint="default"/>
      </w:rPr>
    </w:lvl>
    <w:lvl w:ilvl="1" w:tplc="48B6F908">
      <w:start w:val="1"/>
      <w:numFmt w:val="bullet"/>
      <w:lvlText w:val="o"/>
      <w:lvlJc w:val="left"/>
      <w:pPr>
        <w:ind w:left="1440" w:hanging="360"/>
      </w:pPr>
      <w:rPr>
        <w:rFonts w:ascii="Courier New" w:hAnsi="Courier New" w:hint="default"/>
      </w:rPr>
    </w:lvl>
    <w:lvl w:ilvl="2" w:tplc="4092A31E">
      <w:start w:val="1"/>
      <w:numFmt w:val="bullet"/>
      <w:lvlText w:val=""/>
      <w:lvlJc w:val="left"/>
      <w:pPr>
        <w:ind w:left="2160" w:hanging="360"/>
      </w:pPr>
      <w:rPr>
        <w:rFonts w:ascii="Wingdings" w:hAnsi="Wingdings" w:hint="default"/>
      </w:rPr>
    </w:lvl>
    <w:lvl w:ilvl="3" w:tplc="55480304">
      <w:start w:val="1"/>
      <w:numFmt w:val="bullet"/>
      <w:lvlText w:val=""/>
      <w:lvlJc w:val="left"/>
      <w:pPr>
        <w:ind w:left="2880" w:hanging="360"/>
      </w:pPr>
      <w:rPr>
        <w:rFonts w:ascii="Symbol" w:hAnsi="Symbol" w:hint="default"/>
      </w:rPr>
    </w:lvl>
    <w:lvl w:ilvl="4" w:tplc="0A44581A">
      <w:start w:val="1"/>
      <w:numFmt w:val="bullet"/>
      <w:lvlText w:val="o"/>
      <w:lvlJc w:val="left"/>
      <w:pPr>
        <w:ind w:left="3600" w:hanging="360"/>
      </w:pPr>
      <w:rPr>
        <w:rFonts w:ascii="Courier New" w:hAnsi="Courier New" w:hint="default"/>
      </w:rPr>
    </w:lvl>
    <w:lvl w:ilvl="5" w:tplc="6E064D58">
      <w:start w:val="1"/>
      <w:numFmt w:val="bullet"/>
      <w:lvlText w:val=""/>
      <w:lvlJc w:val="left"/>
      <w:pPr>
        <w:ind w:left="4320" w:hanging="360"/>
      </w:pPr>
      <w:rPr>
        <w:rFonts w:ascii="Wingdings" w:hAnsi="Wingdings" w:hint="default"/>
      </w:rPr>
    </w:lvl>
    <w:lvl w:ilvl="6" w:tplc="C20A9D04">
      <w:start w:val="1"/>
      <w:numFmt w:val="bullet"/>
      <w:lvlText w:val=""/>
      <w:lvlJc w:val="left"/>
      <w:pPr>
        <w:ind w:left="5040" w:hanging="360"/>
      </w:pPr>
      <w:rPr>
        <w:rFonts w:ascii="Symbol" w:hAnsi="Symbol" w:hint="default"/>
      </w:rPr>
    </w:lvl>
    <w:lvl w:ilvl="7" w:tplc="082E41A4">
      <w:start w:val="1"/>
      <w:numFmt w:val="bullet"/>
      <w:lvlText w:val="o"/>
      <w:lvlJc w:val="left"/>
      <w:pPr>
        <w:ind w:left="5760" w:hanging="360"/>
      </w:pPr>
      <w:rPr>
        <w:rFonts w:ascii="Courier New" w:hAnsi="Courier New" w:hint="default"/>
      </w:rPr>
    </w:lvl>
    <w:lvl w:ilvl="8" w:tplc="99142C28">
      <w:start w:val="1"/>
      <w:numFmt w:val="bullet"/>
      <w:lvlText w:val=""/>
      <w:lvlJc w:val="left"/>
      <w:pPr>
        <w:ind w:left="6480" w:hanging="360"/>
      </w:pPr>
      <w:rPr>
        <w:rFonts w:ascii="Wingdings" w:hAnsi="Wingdings" w:hint="default"/>
      </w:rPr>
    </w:lvl>
  </w:abstractNum>
  <w:abstractNum w:abstractNumId="12" w15:restartNumberingAfterBreak="0">
    <w:nsid w:val="23B76470"/>
    <w:multiLevelType w:val="multilevel"/>
    <w:tmpl w:val="C2E4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2502E3"/>
    <w:multiLevelType w:val="hybridMultilevel"/>
    <w:tmpl w:val="E910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9A62C"/>
    <w:multiLevelType w:val="hybridMultilevel"/>
    <w:tmpl w:val="65CA6D54"/>
    <w:lvl w:ilvl="0" w:tplc="99A2895C">
      <w:start w:val="1"/>
      <w:numFmt w:val="bullet"/>
      <w:lvlText w:val=""/>
      <w:lvlJc w:val="left"/>
      <w:pPr>
        <w:ind w:left="720" w:hanging="360"/>
      </w:pPr>
      <w:rPr>
        <w:rFonts w:ascii="Symbol" w:hAnsi="Symbol" w:hint="default"/>
      </w:rPr>
    </w:lvl>
    <w:lvl w:ilvl="1" w:tplc="24682A2E">
      <w:start w:val="1"/>
      <w:numFmt w:val="bullet"/>
      <w:lvlText w:val="o"/>
      <w:lvlJc w:val="left"/>
      <w:pPr>
        <w:ind w:left="1440" w:hanging="360"/>
      </w:pPr>
      <w:rPr>
        <w:rFonts w:ascii="Courier New" w:hAnsi="Courier New" w:hint="default"/>
      </w:rPr>
    </w:lvl>
    <w:lvl w:ilvl="2" w:tplc="87147F64">
      <w:start w:val="1"/>
      <w:numFmt w:val="bullet"/>
      <w:lvlText w:val=""/>
      <w:lvlJc w:val="left"/>
      <w:pPr>
        <w:ind w:left="2160" w:hanging="360"/>
      </w:pPr>
      <w:rPr>
        <w:rFonts w:ascii="Wingdings" w:hAnsi="Wingdings" w:hint="default"/>
      </w:rPr>
    </w:lvl>
    <w:lvl w:ilvl="3" w:tplc="A6C6940A">
      <w:start w:val="1"/>
      <w:numFmt w:val="bullet"/>
      <w:lvlText w:val=""/>
      <w:lvlJc w:val="left"/>
      <w:pPr>
        <w:ind w:left="2880" w:hanging="360"/>
      </w:pPr>
      <w:rPr>
        <w:rFonts w:ascii="Symbol" w:hAnsi="Symbol" w:hint="default"/>
      </w:rPr>
    </w:lvl>
    <w:lvl w:ilvl="4" w:tplc="F0A0C794">
      <w:start w:val="1"/>
      <w:numFmt w:val="bullet"/>
      <w:lvlText w:val="o"/>
      <w:lvlJc w:val="left"/>
      <w:pPr>
        <w:ind w:left="3600" w:hanging="360"/>
      </w:pPr>
      <w:rPr>
        <w:rFonts w:ascii="Courier New" w:hAnsi="Courier New" w:hint="default"/>
      </w:rPr>
    </w:lvl>
    <w:lvl w:ilvl="5" w:tplc="02942A64">
      <w:start w:val="1"/>
      <w:numFmt w:val="bullet"/>
      <w:lvlText w:val=""/>
      <w:lvlJc w:val="left"/>
      <w:pPr>
        <w:ind w:left="4320" w:hanging="360"/>
      </w:pPr>
      <w:rPr>
        <w:rFonts w:ascii="Wingdings" w:hAnsi="Wingdings" w:hint="default"/>
      </w:rPr>
    </w:lvl>
    <w:lvl w:ilvl="6" w:tplc="B120C99E">
      <w:start w:val="1"/>
      <w:numFmt w:val="bullet"/>
      <w:lvlText w:val=""/>
      <w:lvlJc w:val="left"/>
      <w:pPr>
        <w:ind w:left="5040" w:hanging="360"/>
      </w:pPr>
      <w:rPr>
        <w:rFonts w:ascii="Symbol" w:hAnsi="Symbol" w:hint="default"/>
      </w:rPr>
    </w:lvl>
    <w:lvl w:ilvl="7" w:tplc="2C72638C">
      <w:start w:val="1"/>
      <w:numFmt w:val="bullet"/>
      <w:lvlText w:val="o"/>
      <w:lvlJc w:val="left"/>
      <w:pPr>
        <w:ind w:left="5760" w:hanging="360"/>
      </w:pPr>
      <w:rPr>
        <w:rFonts w:ascii="Courier New" w:hAnsi="Courier New" w:hint="default"/>
      </w:rPr>
    </w:lvl>
    <w:lvl w:ilvl="8" w:tplc="57FCB432">
      <w:start w:val="1"/>
      <w:numFmt w:val="bullet"/>
      <w:lvlText w:val=""/>
      <w:lvlJc w:val="left"/>
      <w:pPr>
        <w:ind w:left="6480" w:hanging="360"/>
      </w:pPr>
      <w:rPr>
        <w:rFonts w:ascii="Wingdings" w:hAnsi="Wingdings" w:hint="default"/>
      </w:rPr>
    </w:lvl>
  </w:abstractNum>
  <w:abstractNum w:abstractNumId="15" w15:restartNumberingAfterBreak="0">
    <w:nsid w:val="3DE99059"/>
    <w:multiLevelType w:val="hybridMultilevel"/>
    <w:tmpl w:val="23DC1DC4"/>
    <w:lvl w:ilvl="0" w:tplc="6B88DDCE">
      <w:start w:val="1"/>
      <w:numFmt w:val="bullet"/>
      <w:lvlText w:val=""/>
      <w:lvlJc w:val="left"/>
      <w:pPr>
        <w:ind w:left="720" w:hanging="360"/>
      </w:pPr>
      <w:rPr>
        <w:rFonts w:ascii="Symbol" w:hAnsi="Symbol" w:hint="default"/>
      </w:rPr>
    </w:lvl>
    <w:lvl w:ilvl="1" w:tplc="C39CD49C">
      <w:start w:val="1"/>
      <w:numFmt w:val="bullet"/>
      <w:lvlText w:val="o"/>
      <w:lvlJc w:val="left"/>
      <w:pPr>
        <w:ind w:left="1440" w:hanging="360"/>
      </w:pPr>
      <w:rPr>
        <w:rFonts w:ascii="Courier New" w:hAnsi="Courier New" w:hint="default"/>
      </w:rPr>
    </w:lvl>
    <w:lvl w:ilvl="2" w:tplc="09C2BAD2">
      <w:start w:val="1"/>
      <w:numFmt w:val="bullet"/>
      <w:lvlText w:val=""/>
      <w:lvlJc w:val="left"/>
      <w:pPr>
        <w:ind w:left="2160" w:hanging="360"/>
      </w:pPr>
      <w:rPr>
        <w:rFonts w:ascii="Wingdings" w:hAnsi="Wingdings" w:hint="default"/>
      </w:rPr>
    </w:lvl>
    <w:lvl w:ilvl="3" w:tplc="B1F81260">
      <w:start w:val="1"/>
      <w:numFmt w:val="bullet"/>
      <w:lvlText w:val=""/>
      <w:lvlJc w:val="left"/>
      <w:pPr>
        <w:ind w:left="2880" w:hanging="360"/>
      </w:pPr>
      <w:rPr>
        <w:rFonts w:ascii="Symbol" w:hAnsi="Symbol" w:hint="default"/>
      </w:rPr>
    </w:lvl>
    <w:lvl w:ilvl="4" w:tplc="6B3A0914">
      <w:start w:val="1"/>
      <w:numFmt w:val="bullet"/>
      <w:lvlText w:val="o"/>
      <w:lvlJc w:val="left"/>
      <w:pPr>
        <w:ind w:left="3600" w:hanging="360"/>
      </w:pPr>
      <w:rPr>
        <w:rFonts w:ascii="Courier New" w:hAnsi="Courier New" w:hint="default"/>
      </w:rPr>
    </w:lvl>
    <w:lvl w:ilvl="5" w:tplc="C5643698">
      <w:start w:val="1"/>
      <w:numFmt w:val="bullet"/>
      <w:lvlText w:val=""/>
      <w:lvlJc w:val="left"/>
      <w:pPr>
        <w:ind w:left="4320" w:hanging="360"/>
      </w:pPr>
      <w:rPr>
        <w:rFonts w:ascii="Wingdings" w:hAnsi="Wingdings" w:hint="default"/>
      </w:rPr>
    </w:lvl>
    <w:lvl w:ilvl="6" w:tplc="E1724CAA">
      <w:start w:val="1"/>
      <w:numFmt w:val="bullet"/>
      <w:lvlText w:val=""/>
      <w:lvlJc w:val="left"/>
      <w:pPr>
        <w:ind w:left="5040" w:hanging="360"/>
      </w:pPr>
      <w:rPr>
        <w:rFonts w:ascii="Symbol" w:hAnsi="Symbol" w:hint="default"/>
      </w:rPr>
    </w:lvl>
    <w:lvl w:ilvl="7" w:tplc="9280A1C2">
      <w:start w:val="1"/>
      <w:numFmt w:val="bullet"/>
      <w:lvlText w:val="o"/>
      <w:lvlJc w:val="left"/>
      <w:pPr>
        <w:ind w:left="5760" w:hanging="360"/>
      </w:pPr>
      <w:rPr>
        <w:rFonts w:ascii="Courier New" w:hAnsi="Courier New" w:hint="default"/>
      </w:rPr>
    </w:lvl>
    <w:lvl w:ilvl="8" w:tplc="133E9B48">
      <w:start w:val="1"/>
      <w:numFmt w:val="bullet"/>
      <w:lvlText w:val=""/>
      <w:lvlJc w:val="left"/>
      <w:pPr>
        <w:ind w:left="6480" w:hanging="360"/>
      </w:pPr>
      <w:rPr>
        <w:rFonts w:ascii="Wingdings" w:hAnsi="Wingdings" w:hint="default"/>
      </w:rPr>
    </w:lvl>
  </w:abstractNum>
  <w:abstractNum w:abstractNumId="16" w15:restartNumberingAfterBreak="0">
    <w:nsid w:val="4209052B"/>
    <w:multiLevelType w:val="multilevel"/>
    <w:tmpl w:val="E852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D86B43"/>
    <w:multiLevelType w:val="multilevel"/>
    <w:tmpl w:val="6FF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E53A7B"/>
    <w:multiLevelType w:val="hybridMultilevel"/>
    <w:tmpl w:val="7BEED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95203BA"/>
    <w:multiLevelType w:val="hybridMultilevel"/>
    <w:tmpl w:val="67E66A5E"/>
    <w:lvl w:ilvl="0" w:tplc="10C22684">
      <w:start w:val="1"/>
      <w:numFmt w:val="bullet"/>
      <w:lvlText w:val=""/>
      <w:lvlJc w:val="left"/>
      <w:pPr>
        <w:ind w:left="720" w:hanging="360"/>
      </w:pPr>
      <w:rPr>
        <w:rFonts w:ascii="Symbol" w:hAnsi="Symbol" w:hint="default"/>
      </w:rPr>
    </w:lvl>
    <w:lvl w:ilvl="1" w:tplc="079ADC88">
      <w:start w:val="1"/>
      <w:numFmt w:val="bullet"/>
      <w:lvlText w:val="o"/>
      <w:lvlJc w:val="left"/>
      <w:pPr>
        <w:ind w:left="1440" w:hanging="360"/>
      </w:pPr>
      <w:rPr>
        <w:rFonts w:ascii="Courier New" w:hAnsi="Courier New" w:hint="default"/>
      </w:rPr>
    </w:lvl>
    <w:lvl w:ilvl="2" w:tplc="F91E871A">
      <w:start w:val="1"/>
      <w:numFmt w:val="bullet"/>
      <w:lvlText w:val=""/>
      <w:lvlJc w:val="left"/>
      <w:pPr>
        <w:ind w:left="2160" w:hanging="360"/>
      </w:pPr>
      <w:rPr>
        <w:rFonts w:ascii="Wingdings" w:hAnsi="Wingdings" w:hint="default"/>
      </w:rPr>
    </w:lvl>
    <w:lvl w:ilvl="3" w:tplc="60D8CA24">
      <w:start w:val="1"/>
      <w:numFmt w:val="bullet"/>
      <w:lvlText w:val=""/>
      <w:lvlJc w:val="left"/>
      <w:pPr>
        <w:ind w:left="2880" w:hanging="360"/>
      </w:pPr>
      <w:rPr>
        <w:rFonts w:ascii="Symbol" w:hAnsi="Symbol" w:hint="default"/>
      </w:rPr>
    </w:lvl>
    <w:lvl w:ilvl="4" w:tplc="61BCF78C">
      <w:start w:val="1"/>
      <w:numFmt w:val="bullet"/>
      <w:lvlText w:val="o"/>
      <w:lvlJc w:val="left"/>
      <w:pPr>
        <w:ind w:left="3600" w:hanging="360"/>
      </w:pPr>
      <w:rPr>
        <w:rFonts w:ascii="Courier New" w:hAnsi="Courier New" w:hint="default"/>
      </w:rPr>
    </w:lvl>
    <w:lvl w:ilvl="5" w:tplc="3FE6C5EE">
      <w:start w:val="1"/>
      <w:numFmt w:val="bullet"/>
      <w:lvlText w:val=""/>
      <w:lvlJc w:val="left"/>
      <w:pPr>
        <w:ind w:left="4320" w:hanging="360"/>
      </w:pPr>
      <w:rPr>
        <w:rFonts w:ascii="Wingdings" w:hAnsi="Wingdings" w:hint="default"/>
      </w:rPr>
    </w:lvl>
    <w:lvl w:ilvl="6" w:tplc="B08A5196">
      <w:start w:val="1"/>
      <w:numFmt w:val="bullet"/>
      <w:lvlText w:val=""/>
      <w:lvlJc w:val="left"/>
      <w:pPr>
        <w:ind w:left="5040" w:hanging="360"/>
      </w:pPr>
      <w:rPr>
        <w:rFonts w:ascii="Symbol" w:hAnsi="Symbol" w:hint="default"/>
      </w:rPr>
    </w:lvl>
    <w:lvl w:ilvl="7" w:tplc="7754411A">
      <w:start w:val="1"/>
      <w:numFmt w:val="bullet"/>
      <w:lvlText w:val="o"/>
      <w:lvlJc w:val="left"/>
      <w:pPr>
        <w:ind w:left="5760" w:hanging="360"/>
      </w:pPr>
      <w:rPr>
        <w:rFonts w:ascii="Courier New" w:hAnsi="Courier New" w:hint="default"/>
      </w:rPr>
    </w:lvl>
    <w:lvl w:ilvl="8" w:tplc="FE8AA9F2">
      <w:start w:val="1"/>
      <w:numFmt w:val="bullet"/>
      <w:lvlText w:val=""/>
      <w:lvlJc w:val="left"/>
      <w:pPr>
        <w:ind w:left="6480" w:hanging="360"/>
      </w:pPr>
      <w:rPr>
        <w:rFonts w:ascii="Wingdings" w:hAnsi="Wingdings" w:hint="default"/>
      </w:rPr>
    </w:lvl>
  </w:abstractNum>
  <w:abstractNum w:abstractNumId="20" w15:restartNumberingAfterBreak="0">
    <w:nsid w:val="49F1627F"/>
    <w:multiLevelType w:val="hybridMultilevel"/>
    <w:tmpl w:val="C8A8840A"/>
    <w:lvl w:ilvl="0" w:tplc="5E36B6B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795ECD"/>
    <w:multiLevelType w:val="hybridMultilevel"/>
    <w:tmpl w:val="33EC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0A3A6"/>
    <w:multiLevelType w:val="hybridMultilevel"/>
    <w:tmpl w:val="B4C20A28"/>
    <w:lvl w:ilvl="0" w:tplc="F5BE1264">
      <w:start w:val="1"/>
      <w:numFmt w:val="bullet"/>
      <w:lvlText w:val=""/>
      <w:lvlJc w:val="left"/>
      <w:pPr>
        <w:ind w:left="720" w:hanging="360"/>
      </w:pPr>
      <w:rPr>
        <w:rFonts w:ascii="Symbol" w:hAnsi="Symbol" w:hint="default"/>
      </w:rPr>
    </w:lvl>
    <w:lvl w:ilvl="1" w:tplc="084CA534">
      <w:start w:val="1"/>
      <w:numFmt w:val="bullet"/>
      <w:lvlText w:val="o"/>
      <w:lvlJc w:val="left"/>
      <w:pPr>
        <w:ind w:left="1440" w:hanging="360"/>
      </w:pPr>
      <w:rPr>
        <w:rFonts w:ascii="Courier New" w:hAnsi="Courier New" w:hint="default"/>
      </w:rPr>
    </w:lvl>
    <w:lvl w:ilvl="2" w:tplc="25B04A68">
      <w:start w:val="1"/>
      <w:numFmt w:val="bullet"/>
      <w:lvlText w:val=""/>
      <w:lvlJc w:val="left"/>
      <w:pPr>
        <w:ind w:left="2160" w:hanging="360"/>
      </w:pPr>
      <w:rPr>
        <w:rFonts w:ascii="Wingdings" w:hAnsi="Wingdings" w:hint="default"/>
      </w:rPr>
    </w:lvl>
    <w:lvl w:ilvl="3" w:tplc="F5B6D2B4">
      <w:start w:val="1"/>
      <w:numFmt w:val="bullet"/>
      <w:lvlText w:val=""/>
      <w:lvlJc w:val="left"/>
      <w:pPr>
        <w:ind w:left="2880" w:hanging="360"/>
      </w:pPr>
      <w:rPr>
        <w:rFonts w:ascii="Symbol" w:hAnsi="Symbol" w:hint="default"/>
      </w:rPr>
    </w:lvl>
    <w:lvl w:ilvl="4" w:tplc="E408B026">
      <w:start w:val="1"/>
      <w:numFmt w:val="bullet"/>
      <w:lvlText w:val="o"/>
      <w:lvlJc w:val="left"/>
      <w:pPr>
        <w:ind w:left="3600" w:hanging="360"/>
      </w:pPr>
      <w:rPr>
        <w:rFonts w:ascii="Courier New" w:hAnsi="Courier New" w:hint="default"/>
      </w:rPr>
    </w:lvl>
    <w:lvl w:ilvl="5" w:tplc="5488526E">
      <w:start w:val="1"/>
      <w:numFmt w:val="bullet"/>
      <w:lvlText w:val=""/>
      <w:lvlJc w:val="left"/>
      <w:pPr>
        <w:ind w:left="4320" w:hanging="360"/>
      </w:pPr>
      <w:rPr>
        <w:rFonts w:ascii="Wingdings" w:hAnsi="Wingdings" w:hint="default"/>
      </w:rPr>
    </w:lvl>
    <w:lvl w:ilvl="6" w:tplc="B96E6298">
      <w:start w:val="1"/>
      <w:numFmt w:val="bullet"/>
      <w:lvlText w:val=""/>
      <w:lvlJc w:val="left"/>
      <w:pPr>
        <w:ind w:left="5040" w:hanging="360"/>
      </w:pPr>
      <w:rPr>
        <w:rFonts w:ascii="Symbol" w:hAnsi="Symbol" w:hint="default"/>
      </w:rPr>
    </w:lvl>
    <w:lvl w:ilvl="7" w:tplc="B54A7784">
      <w:start w:val="1"/>
      <w:numFmt w:val="bullet"/>
      <w:lvlText w:val="o"/>
      <w:lvlJc w:val="left"/>
      <w:pPr>
        <w:ind w:left="5760" w:hanging="360"/>
      </w:pPr>
      <w:rPr>
        <w:rFonts w:ascii="Courier New" w:hAnsi="Courier New" w:hint="default"/>
      </w:rPr>
    </w:lvl>
    <w:lvl w:ilvl="8" w:tplc="9E605C18">
      <w:start w:val="1"/>
      <w:numFmt w:val="bullet"/>
      <w:lvlText w:val=""/>
      <w:lvlJc w:val="left"/>
      <w:pPr>
        <w:ind w:left="6480" w:hanging="360"/>
      </w:pPr>
      <w:rPr>
        <w:rFonts w:ascii="Wingdings" w:hAnsi="Wingdings" w:hint="default"/>
      </w:rPr>
    </w:lvl>
  </w:abstractNum>
  <w:abstractNum w:abstractNumId="23" w15:restartNumberingAfterBreak="0">
    <w:nsid w:val="4FB4A4F7"/>
    <w:multiLevelType w:val="hybridMultilevel"/>
    <w:tmpl w:val="228EE6EC"/>
    <w:lvl w:ilvl="0" w:tplc="A156FA5C">
      <w:start w:val="1"/>
      <w:numFmt w:val="bullet"/>
      <w:lvlText w:val=""/>
      <w:lvlJc w:val="left"/>
      <w:pPr>
        <w:ind w:left="720" w:hanging="360"/>
      </w:pPr>
      <w:rPr>
        <w:rFonts w:ascii="Symbol" w:hAnsi="Symbol" w:hint="default"/>
      </w:rPr>
    </w:lvl>
    <w:lvl w:ilvl="1" w:tplc="1DCED400">
      <w:start w:val="1"/>
      <w:numFmt w:val="bullet"/>
      <w:lvlText w:val="o"/>
      <w:lvlJc w:val="left"/>
      <w:pPr>
        <w:ind w:left="1440" w:hanging="360"/>
      </w:pPr>
      <w:rPr>
        <w:rFonts w:ascii="Courier New" w:hAnsi="Courier New" w:hint="default"/>
      </w:rPr>
    </w:lvl>
    <w:lvl w:ilvl="2" w:tplc="A5CE437E">
      <w:start w:val="1"/>
      <w:numFmt w:val="bullet"/>
      <w:lvlText w:val=""/>
      <w:lvlJc w:val="left"/>
      <w:pPr>
        <w:ind w:left="2160" w:hanging="360"/>
      </w:pPr>
      <w:rPr>
        <w:rFonts w:ascii="Wingdings" w:hAnsi="Wingdings" w:hint="default"/>
      </w:rPr>
    </w:lvl>
    <w:lvl w:ilvl="3" w:tplc="AAD67500">
      <w:start w:val="1"/>
      <w:numFmt w:val="bullet"/>
      <w:lvlText w:val=""/>
      <w:lvlJc w:val="left"/>
      <w:pPr>
        <w:ind w:left="2880" w:hanging="360"/>
      </w:pPr>
      <w:rPr>
        <w:rFonts w:ascii="Symbol" w:hAnsi="Symbol" w:hint="default"/>
      </w:rPr>
    </w:lvl>
    <w:lvl w:ilvl="4" w:tplc="08AAE696">
      <w:start w:val="1"/>
      <w:numFmt w:val="bullet"/>
      <w:lvlText w:val="o"/>
      <w:lvlJc w:val="left"/>
      <w:pPr>
        <w:ind w:left="3600" w:hanging="360"/>
      </w:pPr>
      <w:rPr>
        <w:rFonts w:ascii="Courier New" w:hAnsi="Courier New" w:hint="default"/>
      </w:rPr>
    </w:lvl>
    <w:lvl w:ilvl="5" w:tplc="911E93FC">
      <w:start w:val="1"/>
      <w:numFmt w:val="bullet"/>
      <w:lvlText w:val=""/>
      <w:lvlJc w:val="left"/>
      <w:pPr>
        <w:ind w:left="4320" w:hanging="360"/>
      </w:pPr>
      <w:rPr>
        <w:rFonts w:ascii="Wingdings" w:hAnsi="Wingdings" w:hint="default"/>
      </w:rPr>
    </w:lvl>
    <w:lvl w:ilvl="6" w:tplc="BAC6CD94">
      <w:start w:val="1"/>
      <w:numFmt w:val="bullet"/>
      <w:lvlText w:val=""/>
      <w:lvlJc w:val="left"/>
      <w:pPr>
        <w:ind w:left="5040" w:hanging="360"/>
      </w:pPr>
      <w:rPr>
        <w:rFonts w:ascii="Symbol" w:hAnsi="Symbol" w:hint="default"/>
      </w:rPr>
    </w:lvl>
    <w:lvl w:ilvl="7" w:tplc="5ACA6106">
      <w:start w:val="1"/>
      <w:numFmt w:val="bullet"/>
      <w:lvlText w:val="o"/>
      <w:lvlJc w:val="left"/>
      <w:pPr>
        <w:ind w:left="5760" w:hanging="360"/>
      </w:pPr>
      <w:rPr>
        <w:rFonts w:ascii="Courier New" w:hAnsi="Courier New" w:hint="default"/>
      </w:rPr>
    </w:lvl>
    <w:lvl w:ilvl="8" w:tplc="91BC586A">
      <w:start w:val="1"/>
      <w:numFmt w:val="bullet"/>
      <w:lvlText w:val=""/>
      <w:lvlJc w:val="left"/>
      <w:pPr>
        <w:ind w:left="6480" w:hanging="360"/>
      </w:pPr>
      <w:rPr>
        <w:rFonts w:ascii="Wingdings" w:hAnsi="Wingdings" w:hint="default"/>
      </w:rPr>
    </w:lvl>
  </w:abstractNum>
  <w:abstractNum w:abstractNumId="24" w15:restartNumberingAfterBreak="0">
    <w:nsid w:val="5284B4E3"/>
    <w:multiLevelType w:val="hybridMultilevel"/>
    <w:tmpl w:val="E19CACB2"/>
    <w:lvl w:ilvl="0" w:tplc="C046EC1C">
      <w:start w:val="1"/>
      <w:numFmt w:val="bullet"/>
      <w:lvlText w:val=""/>
      <w:lvlJc w:val="left"/>
      <w:pPr>
        <w:ind w:left="720" w:hanging="360"/>
      </w:pPr>
      <w:rPr>
        <w:rFonts w:ascii="Symbol" w:hAnsi="Symbol" w:hint="default"/>
      </w:rPr>
    </w:lvl>
    <w:lvl w:ilvl="1" w:tplc="846204FA">
      <w:start w:val="1"/>
      <w:numFmt w:val="bullet"/>
      <w:lvlText w:val="o"/>
      <w:lvlJc w:val="left"/>
      <w:pPr>
        <w:ind w:left="1440" w:hanging="360"/>
      </w:pPr>
      <w:rPr>
        <w:rFonts w:ascii="Courier New" w:hAnsi="Courier New" w:hint="default"/>
      </w:rPr>
    </w:lvl>
    <w:lvl w:ilvl="2" w:tplc="56429B32">
      <w:start w:val="1"/>
      <w:numFmt w:val="bullet"/>
      <w:lvlText w:val=""/>
      <w:lvlJc w:val="left"/>
      <w:pPr>
        <w:ind w:left="2160" w:hanging="360"/>
      </w:pPr>
      <w:rPr>
        <w:rFonts w:ascii="Wingdings" w:hAnsi="Wingdings" w:hint="default"/>
      </w:rPr>
    </w:lvl>
    <w:lvl w:ilvl="3" w:tplc="5842731E">
      <w:start w:val="1"/>
      <w:numFmt w:val="bullet"/>
      <w:lvlText w:val=""/>
      <w:lvlJc w:val="left"/>
      <w:pPr>
        <w:ind w:left="2880" w:hanging="360"/>
      </w:pPr>
      <w:rPr>
        <w:rFonts w:ascii="Symbol" w:hAnsi="Symbol" w:hint="default"/>
      </w:rPr>
    </w:lvl>
    <w:lvl w:ilvl="4" w:tplc="CE9A9652">
      <w:start w:val="1"/>
      <w:numFmt w:val="bullet"/>
      <w:lvlText w:val="o"/>
      <w:lvlJc w:val="left"/>
      <w:pPr>
        <w:ind w:left="3600" w:hanging="360"/>
      </w:pPr>
      <w:rPr>
        <w:rFonts w:ascii="Courier New" w:hAnsi="Courier New" w:hint="default"/>
      </w:rPr>
    </w:lvl>
    <w:lvl w:ilvl="5" w:tplc="713EF156">
      <w:start w:val="1"/>
      <w:numFmt w:val="bullet"/>
      <w:lvlText w:val=""/>
      <w:lvlJc w:val="left"/>
      <w:pPr>
        <w:ind w:left="4320" w:hanging="360"/>
      </w:pPr>
      <w:rPr>
        <w:rFonts w:ascii="Wingdings" w:hAnsi="Wingdings" w:hint="default"/>
      </w:rPr>
    </w:lvl>
    <w:lvl w:ilvl="6" w:tplc="09FEA79A">
      <w:start w:val="1"/>
      <w:numFmt w:val="bullet"/>
      <w:lvlText w:val=""/>
      <w:lvlJc w:val="left"/>
      <w:pPr>
        <w:ind w:left="5040" w:hanging="360"/>
      </w:pPr>
      <w:rPr>
        <w:rFonts w:ascii="Symbol" w:hAnsi="Symbol" w:hint="default"/>
      </w:rPr>
    </w:lvl>
    <w:lvl w:ilvl="7" w:tplc="3AB21D0A">
      <w:start w:val="1"/>
      <w:numFmt w:val="bullet"/>
      <w:lvlText w:val="o"/>
      <w:lvlJc w:val="left"/>
      <w:pPr>
        <w:ind w:left="5760" w:hanging="360"/>
      </w:pPr>
      <w:rPr>
        <w:rFonts w:ascii="Courier New" w:hAnsi="Courier New" w:hint="default"/>
      </w:rPr>
    </w:lvl>
    <w:lvl w:ilvl="8" w:tplc="6B80AB28">
      <w:start w:val="1"/>
      <w:numFmt w:val="bullet"/>
      <w:lvlText w:val=""/>
      <w:lvlJc w:val="left"/>
      <w:pPr>
        <w:ind w:left="6480" w:hanging="360"/>
      </w:pPr>
      <w:rPr>
        <w:rFonts w:ascii="Wingdings" w:hAnsi="Wingdings" w:hint="default"/>
      </w:rPr>
    </w:lvl>
  </w:abstractNum>
  <w:abstractNum w:abstractNumId="25" w15:restartNumberingAfterBreak="0">
    <w:nsid w:val="562221D4"/>
    <w:multiLevelType w:val="hybridMultilevel"/>
    <w:tmpl w:val="A73C493E"/>
    <w:lvl w:ilvl="0" w:tplc="1F6AAAF6">
      <w:start w:val="1"/>
      <w:numFmt w:val="bullet"/>
      <w:lvlText w:val=""/>
      <w:lvlJc w:val="left"/>
      <w:pPr>
        <w:ind w:left="720" w:hanging="360"/>
      </w:pPr>
      <w:rPr>
        <w:rFonts w:ascii="Symbol" w:hAnsi="Symbol" w:hint="default"/>
      </w:rPr>
    </w:lvl>
    <w:lvl w:ilvl="1" w:tplc="30EE8032">
      <w:start w:val="1"/>
      <w:numFmt w:val="bullet"/>
      <w:lvlText w:val="o"/>
      <w:lvlJc w:val="left"/>
      <w:pPr>
        <w:ind w:left="1440" w:hanging="360"/>
      </w:pPr>
      <w:rPr>
        <w:rFonts w:ascii="Courier New" w:hAnsi="Courier New" w:hint="default"/>
      </w:rPr>
    </w:lvl>
    <w:lvl w:ilvl="2" w:tplc="7C4E59E8">
      <w:start w:val="1"/>
      <w:numFmt w:val="bullet"/>
      <w:lvlText w:val=""/>
      <w:lvlJc w:val="left"/>
      <w:pPr>
        <w:ind w:left="2160" w:hanging="360"/>
      </w:pPr>
      <w:rPr>
        <w:rFonts w:ascii="Wingdings" w:hAnsi="Wingdings" w:hint="default"/>
      </w:rPr>
    </w:lvl>
    <w:lvl w:ilvl="3" w:tplc="AFD8699C">
      <w:start w:val="1"/>
      <w:numFmt w:val="bullet"/>
      <w:lvlText w:val=""/>
      <w:lvlJc w:val="left"/>
      <w:pPr>
        <w:ind w:left="2880" w:hanging="360"/>
      </w:pPr>
      <w:rPr>
        <w:rFonts w:ascii="Symbol" w:hAnsi="Symbol" w:hint="default"/>
      </w:rPr>
    </w:lvl>
    <w:lvl w:ilvl="4" w:tplc="26421854">
      <w:start w:val="1"/>
      <w:numFmt w:val="bullet"/>
      <w:lvlText w:val="o"/>
      <w:lvlJc w:val="left"/>
      <w:pPr>
        <w:ind w:left="3600" w:hanging="360"/>
      </w:pPr>
      <w:rPr>
        <w:rFonts w:ascii="Courier New" w:hAnsi="Courier New" w:hint="default"/>
      </w:rPr>
    </w:lvl>
    <w:lvl w:ilvl="5" w:tplc="D7F2E10E">
      <w:start w:val="1"/>
      <w:numFmt w:val="bullet"/>
      <w:lvlText w:val=""/>
      <w:lvlJc w:val="left"/>
      <w:pPr>
        <w:ind w:left="4320" w:hanging="360"/>
      </w:pPr>
      <w:rPr>
        <w:rFonts w:ascii="Wingdings" w:hAnsi="Wingdings" w:hint="default"/>
      </w:rPr>
    </w:lvl>
    <w:lvl w:ilvl="6" w:tplc="5D9A3336">
      <w:start w:val="1"/>
      <w:numFmt w:val="bullet"/>
      <w:lvlText w:val=""/>
      <w:lvlJc w:val="left"/>
      <w:pPr>
        <w:ind w:left="5040" w:hanging="360"/>
      </w:pPr>
      <w:rPr>
        <w:rFonts w:ascii="Symbol" w:hAnsi="Symbol" w:hint="default"/>
      </w:rPr>
    </w:lvl>
    <w:lvl w:ilvl="7" w:tplc="FE52394A">
      <w:start w:val="1"/>
      <w:numFmt w:val="bullet"/>
      <w:lvlText w:val="o"/>
      <w:lvlJc w:val="left"/>
      <w:pPr>
        <w:ind w:left="5760" w:hanging="360"/>
      </w:pPr>
      <w:rPr>
        <w:rFonts w:ascii="Courier New" w:hAnsi="Courier New" w:hint="default"/>
      </w:rPr>
    </w:lvl>
    <w:lvl w:ilvl="8" w:tplc="25CC6998">
      <w:start w:val="1"/>
      <w:numFmt w:val="bullet"/>
      <w:lvlText w:val=""/>
      <w:lvlJc w:val="left"/>
      <w:pPr>
        <w:ind w:left="6480" w:hanging="360"/>
      </w:pPr>
      <w:rPr>
        <w:rFonts w:ascii="Wingdings" w:hAnsi="Wingdings" w:hint="default"/>
      </w:rPr>
    </w:lvl>
  </w:abstractNum>
  <w:abstractNum w:abstractNumId="26" w15:restartNumberingAfterBreak="0">
    <w:nsid w:val="56EE3331"/>
    <w:multiLevelType w:val="multilevel"/>
    <w:tmpl w:val="25C0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625CF"/>
    <w:multiLevelType w:val="multilevel"/>
    <w:tmpl w:val="7DA4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6CB01B"/>
    <w:multiLevelType w:val="hybridMultilevel"/>
    <w:tmpl w:val="A6847EE6"/>
    <w:lvl w:ilvl="0" w:tplc="A5A09152">
      <w:start w:val="1"/>
      <w:numFmt w:val="bullet"/>
      <w:lvlText w:val=""/>
      <w:lvlJc w:val="left"/>
      <w:pPr>
        <w:ind w:left="720" w:hanging="360"/>
      </w:pPr>
      <w:rPr>
        <w:rFonts w:ascii="Symbol" w:hAnsi="Symbol" w:hint="default"/>
      </w:rPr>
    </w:lvl>
    <w:lvl w:ilvl="1" w:tplc="799E1656">
      <w:start w:val="1"/>
      <w:numFmt w:val="bullet"/>
      <w:lvlText w:val="o"/>
      <w:lvlJc w:val="left"/>
      <w:pPr>
        <w:ind w:left="1440" w:hanging="360"/>
      </w:pPr>
      <w:rPr>
        <w:rFonts w:ascii="Courier New" w:hAnsi="Courier New" w:hint="default"/>
      </w:rPr>
    </w:lvl>
    <w:lvl w:ilvl="2" w:tplc="31F2949C">
      <w:start w:val="1"/>
      <w:numFmt w:val="bullet"/>
      <w:lvlText w:val=""/>
      <w:lvlJc w:val="left"/>
      <w:pPr>
        <w:ind w:left="2160" w:hanging="360"/>
      </w:pPr>
      <w:rPr>
        <w:rFonts w:ascii="Wingdings" w:hAnsi="Wingdings" w:hint="default"/>
      </w:rPr>
    </w:lvl>
    <w:lvl w:ilvl="3" w:tplc="92A40ECC">
      <w:start w:val="1"/>
      <w:numFmt w:val="bullet"/>
      <w:lvlText w:val=""/>
      <w:lvlJc w:val="left"/>
      <w:pPr>
        <w:ind w:left="2880" w:hanging="360"/>
      </w:pPr>
      <w:rPr>
        <w:rFonts w:ascii="Symbol" w:hAnsi="Symbol" w:hint="default"/>
      </w:rPr>
    </w:lvl>
    <w:lvl w:ilvl="4" w:tplc="F66886DA">
      <w:start w:val="1"/>
      <w:numFmt w:val="bullet"/>
      <w:lvlText w:val="o"/>
      <w:lvlJc w:val="left"/>
      <w:pPr>
        <w:ind w:left="3600" w:hanging="360"/>
      </w:pPr>
      <w:rPr>
        <w:rFonts w:ascii="Courier New" w:hAnsi="Courier New" w:hint="default"/>
      </w:rPr>
    </w:lvl>
    <w:lvl w:ilvl="5" w:tplc="0186B710">
      <w:start w:val="1"/>
      <w:numFmt w:val="bullet"/>
      <w:lvlText w:val=""/>
      <w:lvlJc w:val="left"/>
      <w:pPr>
        <w:ind w:left="4320" w:hanging="360"/>
      </w:pPr>
      <w:rPr>
        <w:rFonts w:ascii="Wingdings" w:hAnsi="Wingdings" w:hint="default"/>
      </w:rPr>
    </w:lvl>
    <w:lvl w:ilvl="6" w:tplc="89560DAE">
      <w:start w:val="1"/>
      <w:numFmt w:val="bullet"/>
      <w:lvlText w:val=""/>
      <w:lvlJc w:val="left"/>
      <w:pPr>
        <w:ind w:left="5040" w:hanging="360"/>
      </w:pPr>
      <w:rPr>
        <w:rFonts w:ascii="Symbol" w:hAnsi="Symbol" w:hint="default"/>
      </w:rPr>
    </w:lvl>
    <w:lvl w:ilvl="7" w:tplc="222E8EEC">
      <w:start w:val="1"/>
      <w:numFmt w:val="bullet"/>
      <w:lvlText w:val="o"/>
      <w:lvlJc w:val="left"/>
      <w:pPr>
        <w:ind w:left="5760" w:hanging="360"/>
      </w:pPr>
      <w:rPr>
        <w:rFonts w:ascii="Courier New" w:hAnsi="Courier New" w:hint="default"/>
      </w:rPr>
    </w:lvl>
    <w:lvl w:ilvl="8" w:tplc="553AE3D0">
      <w:start w:val="1"/>
      <w:numFmt w:val="bullet"/>
      <w:lvlText w:val=""/>
      <w:lvlJc w:val="left"/>
      <w:pPr>
        <w:ind w:left="6480" w:hanging="360"/>
      </w:pPr>
      <w:rPr>
        <w:rFonts w:ascii="Wingdings" w:hAnsi="Wingdings" w:hint="default"/>
      </w:rPr>
    </w:lvl>
  </w:abstractNum>
  <w:abstractNum w:abstractNumId="29" w15:restartNumberingAfterBreak="0">
    <w:nsid w:val="61D15BC1"/>
    <w:multiLevelType w:val="hybridMultilevel"/>
    <w:tmpl w:val="9906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73ED0"/>
    <w:multiLevelType w:val="hybridMultilevel"/>
    <w:tmpl w:val="628C0780"/>
    <w:lvl w:ilvl="0" w:tplc="1D049A06">
      <w:start w:val="1"/>
      <w:numFmt w:val="bullet"/>
      <w:lvlText w:val=""/>
      <w:lvlJc w:val="left"/>
      <w:pPr>
        <w:ind w:left="720" w:hanging="360"/>
      </w:pPr>
      <w:rPr>
        <w:rFonts w:ascii="Symbol" w:hAnsi="Symbol" w:hint="default"/>
      </w:rPr>
    </w:lvl>
    <w:lvl w:ilvl="1" w:tplc="85848F7A">
      <w:start w:val="1"/>
      <w:numFmt w:val="bullet"/>
      <w:lvlText w:val="o"/>
      <w:lvlJc w:val="left"/>
      <w:pPr>
        <w:ind w:left="1440" w:hanging="360"/>
      </w:pPr>
      <w:rPr>
        <w:rFonts w:ascii="Courier New" w:hAnsi="Courier New" w:hint="default"/>
      </w:rPr>
    </w:lvl>
    <w:lvl w:ilvl="2" w:tplc="DCAC4042">
      <w:start w:val="1"/>
      <w:numFmt w:val="bullet"/>
      <w:lvlText w:val=""/>
      <w:lvlJc w:val="left"/>
      <w:pPr>
        <w:ind w:left="2160" w:hanging="360"/>
      </w:pPr>
      <w:rPr>
        <w:rFonts w:ascii="Wingdings" w:hAnsi="Wingdings" w:hint="default"/>
      </w:rPr>
    </w:lvl>
    <w:lvl w:ilvl="3" w:tplc="713C9EB2">
      <w:start w:val="1"/>
      <w:numFmt w:val="bullet"/>
      <w:lvlText w:val=""/>
      <w:lvlJc w:val="left"/>
      <w:pPr>
        <w:ind w:left="2880" w:hanging="360"/>
      </w:pPr>
      <w:rPr>
        <w:rFonts w:ascii="Symbol" w:hAnsi="Symbol" w:hint="default"/>
      </w:rPr>
    </w:lvl>
    <w:lvl w:ilvl="4" w:tplc="B45E117C">
      <w:start w:val="1"/>
      <w:numFmt w:val="bullet"/>
      <w:lvlText w:val="o"/>
      <w:lvlJc w:val="left"/>
      <w:pPr>
        <w:ind w:left="3600" w:hanging="360"/>
      </w:pPr>
      <w:rPr>
        <w:rFonts w:ascii="Courier New" w:hAnsi="Courier New" w:hint="default"/>
      </w:rPr>
    </w:lvl>
    <w:lvl w:ilvl="5" w:tplc="34E80EF8">
      <w:start w:val="1"/>
      <w:numFmt w:val="bullet"/>
      <w:lvlText w:val=""/>
      <w:lvlJc w:val="left"/>
      <w:pPr>
        <w:ind w:left="4320" w:hanging="360"/>
      </w:pPr>
      <w:rPr>
        <w:rFonts w:ascii="Wingdings" w:hAnsi="Wingdings" w:hint="default"/>
      </w:rPr>
    </w:lvl>
    <w:lvl w:ilvl="6" w:tplc="AC387AC2">
      <w:start w:val="1"/>
      <w:numFmt w:val="bullet"/>
      <w:lvlText w:val=""/>
      <w:lvlJc w:val="left"/>
      <w:pPr>
        <w:ind w:left="5040" w:hanging="360"/>
      </w:pPr>
      <w:rPr>
        <w:rFonts w:ascii="Symbol" w:hAnsi="Symbol" w:hint="default"/>
      </w:rPr>
    </w:lvl>
    <w:lvl w:ilvl="7" w:tplc="EEDACF22">
      <w:start w:val="1"/>
      <w:numFmt w:val="bullet"/>
      <w:lvlText w:val="o"/>
      <w:lvlJc w:val="left"/>
      <w:pPr>
        <w:ind w:left="5760" w:hanging="360"/>
      </w:pPr>
      <w:rPr>
        <w:rFonts w:ascii="Courier New" w:hAnsi="Courier New" w:hint="default"/>
      </w:rPr>
    </w:lvl>
    <w:lvl w:ilvl="8" w:tplc="E9701F08">
      <w:start w:val="1"/>
      <w:numFmt w:val="bullet"/>
      <w:lvlText w:val=""/>
      <w:lvlJc w:val="left"/>
      <w:pPr>
        <w:ind w:left="6480" w:hanging="360"/>
      </w:pPr>
      <w:rPr>
        <w:rFonts w:ascii="Wingdings" w:hAnsi="Wingdings" w:hint="default"/>
      </w:rPr>
    </w:lvl>
  </w:abstractNum>
  <w:abstractNum w:abstractNumId="31" w15:restartNumberingAfterBreak="0">
    <w:nsid w:val="63465158"/>
    <w:multiLevelType w:val="hybridMultilevel"/>
    <w:tmpl w:val="1C94A632"/>
    <w:lvl w:ilvl="0" w:tplc="6CF21B28">
      <w:start w:val="1"/>
      <w:numFmt w:val="bullet"/>
      <w:lvlText w:val=""/>
      <w:lvlJc w:val="left"/>
      <w:pPr>
        <w:ind w:left="720" w:hanging="360"/>
      </w:pPr>
      <w:rPr>
        <w:rFonts w:ascii="Symbol" w:hAnsi="Symbol" w:hint="default"/>
      </w:rPr>
    </w:lvl>
    <w:lvl w:ilvl="1" w:tplc="29BA35C8">
      <w:start w:val="1"/>
      <w:numFmt w:val="bullet"/>
      <w:lvlText w:val="o"/>
      <w:lvlJc w:val="left"/>
      <w:pPr>
        <w:ind w:left="1440" w:hanging="360"/>
      </w:pPr>
      <w:rPr>
        <w:rFonts w:ascii="Courier New" w:hAnsi="Courier New" w:hint="default"/>
      </w:rPr>
    </w:lvl>
    <w:lvl w:ilvl="2" w:tplc="A5D686C4">
      <w:start w:val="1"/>
      <w:numFmt w:val="bullet"/>
      <w:lvlText w:val=""/>
      <w:lvlJc w:val="left"/>
      <w:pPr>
        <w:ind w:left="2160" w:hanging="360"/>
      </w:pPr>
      <w:rPr>
        <w:rFonts w:ascii="Wingdings" w:hAnsi="Wingdings" w:hint="default"/>
      </w:rPr>
    </w:lvl>
    <w:lvl w:ilvl="3" w:tplc="74D0B932">
      <w:start w:val="1"/>
      <w:numFmt w:val="bullet"/>
      <w:lvlText w:val=""/>
      <w:lvlJc w:val="left"/>
      <w:pPr>
        <w:ind w:left="2880" w:hanging="360"/>
      </w:pPr>
      <w:rPr>
        <w:rFonts w:ascii="Symbol" w:hAnsi="Symbol" w:hint="default"/>
      </w:rPr>
    </w:lvl>
    <w:lvl w:ilvl="4" w:tplc="6B645FB6">
      <w:start w:val="1"/>
      <w:numFmt w:val="bullet"/>
      <w:lvlText w:val="o"/>
      <w:lvlJc w:val="left"/>
      <w:pPr>
        <w:ind w:left="3600" w:hanging="360"/>
      </w:pPr>
      <w:rPr>
        <w:rFonts w:ascii="Courier New" w:hAnsi="Courier New" w:hint="default"/>
      </w:rPr>
    </w:lvl>
    <w:lvl w:ilvl="5" w:tplc="62DCF9C0">
      <w:start w:val="1"/>
      <w:numFmt w:val="bullet"/>
      <w:lvlText w:val=""/>
      <w:lvlJc w:val="left"/>
      <w:pPr>
        <w:ind w:left="4320" w:hanging="360"/>
      </w:pPr>
      <w:rPr>
        <w:rFonts w:ascii="Wingdings" w:hAnsi="Wingdings" w:hint="default"/>
      </w:rPr>
    </w:lvl>
    <w:lvl w:ilvl="6" w:tplc="E5D4A0D0">
      <w:start w:val="1"/>
      <w:numFmt w:val="bullet"/>
      <w:lvlText w:val=""/>
      <w:lvlJc w:val="left"/>
      <w:pPr>
        <w:ind w:left="5040" w:hanging="360"/>
      </w:pPr>
      <w:rPr>
        <w:rFonts w:ascii="Symbol" w:hAnsi="Symbol" w:hint="default"/>
      </w:rPr>
    </w:lvl>
    <w:lvl w:ilvl="7" w:tplc="BDEA41DE">
      <w:start w:val="1"/>
      <w:numFmt w:val="bullet"/>
      <w:lvlText w:val="o"/>
      <w:lvlJc w:val="left"/>
      <w:pPr>
        <w:ind w:left="5760" w:hanging="360"/>
      </w:pPr>
      <w:rPr>
        <w:rFonts w:ascii="Courier New" w:hAnsi="Courier New" w:hint="default"/>
      </w:rPr>
    </w:lvl>
    <w:lvl w:ilvl="8" w:tplc="36442BF6">
      <w:start w:val="1"/>
      <w:numFmt w:val="bullet"/>
      <w:lvlText w:val=""/>
      <w:lvlJc w:val="left"/>
      <w:pPr>
        <w:ind w:left="6480" w:hanging="360"/>
      </w:pPr>
      <w:rPr>
        <w:rFonts w:ascii="Wingdings" w:hAnsi="Wingdings" w:hint="default"/>
      </w:rPr>
    </w:lvl>
  </w:abstractNum>
  <w:abstractNum w:abstractNumId="32" w15:restartNumberingAfterBreak="0">
    <w:nsid w:val="646D7C55"/>
    <w:multiLevelType w:val="multilevel"/>
    <w:tmpl w:val="3690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C85C8B"/>
    <w:multiLevelType w:val="hybridMultilevel"/>
    <w:tmpl w:val="0874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995AFF"/>
    <w:multiLevelType w:val="hybridMultilevel"/>
    <w:tmpl w:val="8F542AB0"/>
    <w:lvl w:ilvl="0" w:tplc="313634E2">
      <w:start w:val="1"/>
      <w:numFmt w:val="bullet"/>
      <w:lvlText w:val=""/>
      <w:lvlJc w:val="left"/>
      <w:pPr>
        <w:ind w:left="720" w:hanging="360"/>
      </w:pPr>
      <w:rPr>
        <w:rFonts w:ascii="Symbol" w:hAnsi="Symbol" w:hint="default"/>
      </w:rPr>
    </w:lvl>
    <w:lvl w:ilvl="1" w:tplc="293404DA">
      <w:start w:val="1"/>
      <w:numFmt w:val="bullet"/>
      <w:lvlText w:val="o"/>
      <w:lvlJc w:val="left"/>
      <w:pPr>
        <w:ind w:left="1440" w:hanging="360"/>
      </w:pPr>
      <w:rPr>
        <w:rFonts w:ascii="Courier New" w:hAnsi="Courier New" w:hint="default"/>
      </w:rPr>
    </w:lvl>
    <w:lvl w:ilvl="2" w:tplc="7038B024">
      <w:start w:val="1"/>
      <w:numFmt w:val="bullet"/>
      <w:lvlText w:val=""/>
      <w:lvlJc w:val="left"/>
      <w:pPr>
        <w:ind w:left="2160" w:hanging="360"/>
      </w:pPr>
      <w:rPr>
        <w:rFonts w:ascii="Wingdings" w:hAnsi="Wingdings" w:hint="default"/>
      </w:rPr>
    </w:lvl>
    <w:lvl w:ilvl="3" w:tplc="E4F4F320">
      <w:start w:val="1"/>
      <w:numFmt w:val="bullet"/>
      <w:lvlText w:val=""/>
      <w:lvlJc w:val="left"/>
      <w:pPr>
        <w:ind w:left="2880" w:hanging="360"/>
      </w:pPr>
      <w:rPr>
        <w:rFonts w:ascii="Symbol" w:hAnsi="Symbol" w:hint="default"/>
      </w:rPr>
    </w:lvl>
    <w:lvl w:ilvl="4" w:tplc="A5BC9D20">
      <w:start w:val="1"/>
      <w:numFmt w:val="bullet"/>
      <w:lvlText w:val="o"/>
      <w:lvlJc w:val="left"/>
      <w:pPr>
        <w:ind w:left="3600" w:hanging="360"/>
      </w:pPr>
      <w:rPr>
        <w:rFonts w:ascii="Courier New" w:hAnsi="Courier New" w:hint="default"/>
      </w:rPr>
    </w:lvl>
    <w:lvl w:ilvl="5" w:tplc="7C4A9974">
      <w:start w:val="1"/>
      <w:numFmt w:val="bullet"/>
      <w:lvlText w:val=""/>
      <w:lvlJc w:val="left"/>
      <w:pPr>
        <w:ind w:left="4320" w:hanging="360"/>
      </w:pPr>
      <w:rPr>
        <w:rFonts w:ascii="Wingdings" w:hAnsi="Wingdings" w:hint="default"/>
      </w:rPr>
    </w:lvl>
    <w:lvl w:ilvl="6" w:tplc="6472FC28">
      <w:start w:val="1"/>
      <w:numFmt w:val="bullet"/>
      <w:lvlText w:val=""/>
      <w:lvlJc w:val="left"/>
      <w:pPr>
        <w:ind w:left="5040" w:hanging="360"/>
      </w:pPr>
      <w:rPr>
        <w:rFonts w:ascii="Symbol" w:hAnsi="Symbol" w:hint="default"/>
      </w:rPr>
    </w:lvl>
    <w:lvl w:ilvl="7" w:tplc="0EF402FC">
      <w:start w:val="1"/>
      <w:numFmt w:val="bullet"/>
      <w:lvlText w:val="o"/>
      <w:lvlJc w:val="left"/>
      <w:pPr>
        <w:ind w:left="5760" w:hanging="360"/>
      </w:pPr>
      <w:rPr>
        <w:rFonts w:ascii="Courier New" w:hAnsi="Courier New" w:hint="default"/>
      </w:rPr>
    </w:lvl>
    <w:lvl w:ilvl="8" w:tplc="EF1A63CA">
      <w:start w:val="1"/>
      <w:numFmt w:val="bullet"/>
      <w:lvlText w:val=""/>
      <w:lvlJc w:val="left"/>
      <w:pPr>
        <w:ind w:left="6480" w:hanging="360"/>
      </w:pPr>
      <w:rPr>
        <w:rFonts w:ascii="Wingdings" w:hAnsi="Wingdings" w:hint="default"/>
      </w:rPr>
    </w:lvl>
  </w:abstractNum>
  <w:abstractNum w:abstractNumId="35" w15:restartNumberingAfterBreak="0">
    <w:nsid w:val="68584F29"/>
    <w:multiLevelType w:val="multilevel"/>
    <w:tmpl w:val="1AA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03457C"/>
    <w:multiLevelType w:val="hybridMultilevel"/>
    <w:tmpl w:val="DC5C3994"/>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37" w15:restartNumberingAfterBreak="0">
    <w:nsid w:val="6B1EC74A"/>
    <w:multiLevelType w:val="hybridMultilevel"/>
    <w:tmpl w:val="735ADE40"/>
    <w:lvl w:ilvl="0" w:tplc="F350C7C2">
      <w:start w:val="1"/>
      <w:numFmt w:val="bullet"/>
      <w:lvlText w:val=""/>
      <w:lvlJc w:val="left"/>
      <w:pPr>
        <w:ind w:left="720" w:hanging="360"/>
      </w:pPr>
      <w:rPr>
        <w:rFonts w:ascii="Symbol" w:hAnsi="Symbol" w:hint="default"/>
      </w:rPr>
    </w:lvl>
    <w:lvl w:ilvl="1" w:tplc="E362A810">
      <w:start w:val="1"/>
      <w:numFmt w:val="bullet"/>
      <w:lvlText w:val="o"/>
      <w:lvlJc w:val="left"/>
      <w:pPr>
        <w:ind w:left="1440" w:hanging="360"/>
      </w:pPr>
      <w:rPr>
        <w:rFonts w:ascii="Courier New" w:hAnsi="Courier New" w:hint="default"/>
      </w:rPr>
    </w:lvl>
    <w:lvl w:ilvl="2" w:tplc="FA3ECCFA">
      <w:start w:val="1"/>
      <w:numFmt w:val="bullet"/>
      <w:lvlText w:val=""/>
      <w:lvlJc w:val="left"/>
      <w:pPr>
        <w:ind w:left="2160" w:hanging="360"/>
      </w:pPr>
      <w:rPr>
        <w:rFonts w:ascii="Wingdings" w:hAnsi="Wingdings" w:hint="default"/>
      </w:rPr>
    </w:lvl>
    <w:lvl w:ilvl="3" w:tplc="449A2F6A">
      <w:start w:val="1"/>
      <w:numFmt w:val="bullet"/>
      <w:lvlText w:val=""/>
      <w:lvlJc w:val="left"/>
      <w:pPr>
        <w:ind w:left="2880" w:hanging="360"/>
      </w:pPr>
      <w:rPr>
        <w:rFonts w:ascii="Symbol" w:hAnsi="Symbol" w:hint="default"/>
      </w:rPr>
    </w:lvl>
    <w:lvl w:ilvl="4" w:tplc="66B6CAF4">
      <w:start w:val="1"/>
      <w:numFmt w:val="bullet"/>
      <w:lvlText w:val="o"/>
      <w:lvlJc w:val="left"/>
      <w:pPr>
        <w:ind w:left="3600" w:hanging="360"/>
      </w:pPr>
      <w:rPr>
        <w:rFonts w:ascii="Courier New" w:hAnsi="Courier New" w:hint="default"/>
      </w:rPr>
    </w:lvl>
    <w:lvl w:ilvl="5" w:tplc="88CA1B7C">
      <w:start w:val="1"/>
      <w:numFmt w:val="bullet"/>
      <w:lvlText w:val=""/>
      <w:lvlJc w:val="left"/>
      <w:pPr>
        <w:ind w:left="4320" w:hanging="360"/>
      </w:pPr>
      <w:rPr>
        <w:rFonts w:ascii="Wingdings" w:hAnsi="Wingdings" w:hint="default"/>
      </w:rPr>
    </w:lvl>
    <w:lvl w:ilvl="6" w:tplc="E44CEB2A">
      <w:start w:val="1"/>
      <w:numFmt w:val="bullet"/>
      <w:lvlText w:val=""/>
      <w:lvlJc w:val="left"/>
      <w:pPr>
        <w:ind w:left="5040" w:hanging="360"/>
      </w:pPr>
      <w:rPr>
        <w:rFonts w:ascii="Symbol" w:hAnsi="Symbol" w:hint="default"/>
      </w:rPr>
    </w:lvl>
    <w:lvl w:ilvl="7" w:tplc="36363A42">
      <w:start w:val="1"/>
      <w:numFmt w:val="bullet"/>
      <w:lvlText w:val="o"/>
      <w:lvlJc w:val="left"/>
      <w:pPr>
        <w:ind w:left="5760" w:hanging="360"/>
      </w:pPr>
      <w:rPr>
        <w:rFonts w:ascii="Courier New" w:hAnsi="Courier New" w:hint="default"/>
      </w:rPr>
    </w:lvl>
    <w:lvl w:ilvl="8" w:tplc="4986F7A2">
      <w:start w:val="1"/>
      <w:numFmt w:val="bullet"/>
      <w:lvlText w:val=""/>
      <w:lvlJc w:val="left"/>
      <w:pPr>
        <w:ind w:left="6480" w:hanging="360"/>
      </w:pPr>
      <w:rPr>
        <w:rFonts w:ascii="Wingdings" w:hAnsi="Wingdings" w:hint="default"/>
      </w:rPr>
    </w:lvl>
  </w:abstractNum>
  <w:abstractNum w:abstractNumId="38" w15:restartNumberingAfterBreak="0">
    <w:nsid w:val="72086D17"/>
    <w:multiLevelType w:val="multilevel"/>
    <w:tmpl w:val="C62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21372E"/>
    <w:multiLevelType w:val="hybridMultilevel"/>
    <w:tmpl w:val="5362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213451"/>
    <w:multiLevelType w:val="multilevel"/>
    <w:tmpl w:val="72B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2D4B91"/>
    <w:multiLevelType w:val="hybridMultilevel"/>
    <w:tmpl w:val="7800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F7593"/>
    <w:multiLevelType w:val="hybridMultilevel"/>
    <w:tmpl w:val="EDD20FAC"/>
    <w:lvl w:ilvl="0" w:tplc="920EAA12">
      <w:start w:val="1"/>
      <w:numFmt w:val="bullet"/>
      <w:lvlText w:val=""/>
      <w:lvlJc w:val="left"/>
      <w:pPr>
        <w:ind w:left="720" w:hanging="360"/>
      </w:pPr>
      <w:rPr>
        <w:rFonts w:ascii="Symbol" w:hAnsi="Symbol" w:hint="default"/>
      </w:rPr>
    </w:lvl>
    <w:lvl w:ilvl="1" w:tplc="E07CB500">
      <w:start w:val="1"/>
      <w:numFmt w:val="bullet"/>
      <w:lvlText w:val="o"/>
      <w:lvlJc w:val="left"/>
      <w:pPr>
        <w:ind w:left="1440" w:hanging="360"/>
      </w:pPr>
      <w:rPr>
        <w:rFonts w:ascii="Courier New" w:hAnsi="Courier New" w:hint="default"/>
      </w:rPr>
    </w:lvl>
    <w:lvl w:ilvl="2" w:tplc="79AC33CE">
      <w:start w:val="1"/>
      <w:numFmt w:val="bullet"/>
      <w:lvlText w:val=""/>
      <w:lvlJc w:val="left"/>
      <w:pPr>
        <w:ind w:left="2160" w:hanging="360"/>
      </w:pPr>
      <w:rPr>
        <w:rFonts w:ascii="Wingdings" w:hAnsi="Wingdings" w:hint="default"/>
      </w:rPr>
    </w:lvl>
    <w:lvl w:ilvl="3" w:tplc="ED847FE0">
      <w:start w:val="1"/>
      <w:numFmt w:val="bullet"/>
      <w:lvlText w:val=""/>
      <w:lvlJc w:val="left"/>
      <w:pPr>
        <w:ind w:left="2880" w:hanging="360"/>
      </w:pPr>
      <w:rPr>
        <w:rFonts w:ascii="Symbol" w:hAnsi="Symbol" w:hint="default"/>
      </w:rPr>
    </w:lvl>
    <w:lvl w:ilvl="4" w:tplc="1D3E3CC4">
      <w:start w:val="1"/>
      <w:numFmt w:val="bullet"/>
      <w:lvlText w:val="o"/>
      <w:lvlJc w:val="left"/>
      <w:pPr>
        <w:ind w:left="3600" w:hanging="360"/>
      </w:pPr>
      <w:rPr>
        <w:rFonts w:ascii="Courier New" w:hAnsi="Courier New" w:hint="default"/>
      </w:rPr>
    </w:lvl>
    <w:lvl w:ilvl="5" w:tplc="A9C8F30A">
      <w:start w:val="1"/>
      <w:numFmt w:val="bullet"/>
      <w:lvlText w:val=""/>
      <w:lvlJc w:val="left"/>
      <w:pPr>
        <w:ind w:left="4320" w:hanging="360"/>
      </w:pPr>
      <w:rPr>
        <w:rFonts w:ascii="Wingdings" w:hAnsi="Wingdings" w:hint="default"/>
      </w:rPr>
    </w:lvl>
    <w:lvl w:ilvl="6" w:tplc="55CA95AE">
      <w:start w:val="1"/>
      <w:numFmt w:val="bullet"/>
      <w:lvlText w:val=""/>
      <w:lvlJc w:val="left"/>
      <w:pPr>
        <w:ind w:left="5040" w:hanging="360"/>
      </w:pPr>
      <w:rPr>
        <w:rFonts w:ascii="Symbol" w:hAnsi="Symbol" w:hint="default"/>
      </w:rPr>
    </w:lvl>
    <w:lvl w:ilvl="7" w:tplc="C6D0C44A">
      <w:start w:val="1"/>
      <w:numFmt w:val="bullet"/>
      <w:lvlText w:val="o"/>
      <w:lvlJc w:val="left"/>
      <w:pPr>
        <w:ind w:left="5760" w:hanging="360"/>
      </w:pPr>
      <w:rPr>
        <w:rFonts w:ascii="Courier New" w:hAnsi="Courier New" w:hint="default"/>
      </w:rPr>
    </w:lvl>
    <w:lvl w:ilvl="8" w:tplc="C0A29E9A">
      <w:start w:val="1"/>
      <w:numFmt w:val="bullet"/>
      <w:lvlText w:val=""/>
      <w:lvlJc w:val="left"/>
      <w:pPr>
        <w:ind w:left="6480" w:hanging="360"/>
      </w:pPr>
      <w:rPr>
        <w:rFonts w:ascii="Wingdings" w:hAnsi="Wingdings" w:hint="default"/>
      </w:rPr>
    </w:lvl>
  </w:abstractNum>
  <w:abstractNum w:abstractNumId="43" w15:restartNumberingAfterBreak="0">
    <w:nsid w:val="7845FD2A"/>
    <w:multiLevelType w:val="hybridMultilevel"/>
    <w:tmpl w:val="B1466AB8"/>
    <w:lvl w:ilvl="0" w:tplc="9DD8E232">
      <w:start w:val="1"/>
      <w:numFmt w:val="bullet"/>
      <w:lvlText w:val=""/>
      <w:lvlJc w:val="left"/>
      <w:pPr>
        <w:ind w:left="720" w:hanging="360"/>
      </w:pPr>
      <w:rPr>
        <w:rFonts w:ascii="Symbol" w:hAnsi="Symbol" w:hint="default"/>
      </w:rPr>
    </w:lvl>
    <w:lvl w:ilvl="1" w:tplc="43DA5ACE">
      <w:start w:val="1"/>
      <w:numFmt w:val="bullet"/>
      <w:lvlText w:val="o"/>
      <w:lvlJc w:val="left"/>
      <w:pPr>
        <w:ind w:left="1440" w:hanging="360"/>
      </w:pPr>
      <w:rPr>
        <w:rFonts w:ascii="Courier New" w:hAnsi="Courier New" w:hint="default"/>
      </w:rPr>
    </w:lvl>
    <w:lvl w:ilvl="2" w:tplc="F75E57F4">
      <w:start w:val="1"/>
      <w:numFmt w:val="bullet"/>
      <w:lvlText w:val=""/>
      <w:lvlJc w:val="left"/>
      <w:pPr>
        <w:ind w:left="2160" w:hanging="360"/>
      </w:pPr>
      <w:rPr>
        <w:rFonts w:ascii="Wingdings" w:hAnsi="Wingdings" w:hint="default"/>
      </w:rPr>
    </w:lvl>
    <w:lvl w:ilvl="3" w:tplc="BFE65A90">
      <w:start w:val="1"/>
      <w:numFmt w:val="bullet"/>
      <w:lvlText w:val=""/>
      <w:lvlJc w:val="left"/>
      <w:pPr>
        <w:ind w:left="2880" w:hanging="360"/>
      </w:pPr>
      <w:rPr>
        <w:rFonts w:ascii="Symbol" w:hAnsi="Symbol" w:hint="default"/>
      </w:rPr>
    </w:lvl>
    <w:lvl w:ilvl="4" w:tplc="B64E7908">
      <w:start w:val="1"/>
      <w:numFmt w:val="bullet"/>
      <w:lvlText w:val="o"/>
      <w:lvlJc w:val="left"/>
      <w:pPr>
        <w:ind w:left="3600" w:hanging="360"/>
      </w:pPr>
      <w:rPr>
        <w:rFonts w:ascii="Courier New" w:hAnsi="Courier New" w:hint="default"/>
      </w:rPr>
    </w:lvl>
    <w:lvl w:ilvl="5" w:tplc="8D2AEDFA">
      <w:start w:val="1"/>
      <w:numFmt w:val="bullet"/>
      <w:lvlText w:val=""/>
      <w:lvlJc w:val="left"/>
      <w:pPr>
        <w:ind w:left="4320" w:hanging="360"/>
      </w:pPr>
      <w:rPr>
        <w:rFonts w:ascii="Wingdings" w:hAnsi="Wingdings" w:hint="default"/>
      </w:rPr>
    </w:lvl>
    <w:lvl w:ilvl="6" w:tplc="2D0689CC">
      <w:start w:val="1"/>
      <w:numFmt w:val="bullet"/>
      <w:lvlText w:val=""/>
      <w:lvlJc w:val="left"/>
      <w:pPr>
        <w:ind w:left="5040" w:hanging="360"/>
      </w:pPr>
      <w:rPr>
        <w:rFonts w:ascii="Symbol" w:hAnsi="Symbol" w:hint="default"/>
      </w:rPr>
    </w:lvl>
    <w:lvl w:ilvl="7" w:tplc="D56C4E7A">
      <w:start w:val="1"/>
      <w:numFmt w:val="bullet"/>
      <w:lvlText w:val="o"/>
      <w:lvlJc w:val="left"/>
      <w:pPr>
        <w:ind w:left="5760" w:hanging="360"/>
      </w:pPr>
      <w:rPr>
        <w:rFonts w:ascii="Courier New" w:hAnsi="Courier New" w:hint="default"/>
      </w:rPr>
    </w:lvl>
    <w:lvl w:ilvl="8" w:tplc="25046F00">
      <w:start w:val="1"/>
      <w:numFmt w:val="bullet"/>
      <w:lvlText w:val=""/>
      <w:lvlJc w:val="left"/>
      <w:pPr>
        <w:ind w:left="6480" w:hanging="360"/>
      </w:pPr>
      <w:rPr>
        <w:rFonts w:ascii="Wingdings" w:hAnsi="Wingdings" w:hint="default"/>
      </w:rPr>
    </w:lvl>
  </w:abstractNum>
  <w:abstractNum w:abstractNumId="44" w15:restartNumberingAfterBreak="0">
    <w:nsid w:val="7AF72888"/>
    <w:multiLevelType w:val="hybridMultilevel"/>
    <w:tmpl w:val="41D4F012"/>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45" w15:restartNumberingAfterBreak="0">
    <w:nsid w:val="7B3E53E7"/>
    <w:multiLevelType w:val="multilevel"/>
    <w:tmpl w:val="F85C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AFCAE8"/>
    <w:multiLevelType w:val="hybridMultilevel"/>
    <w:tmpl w:val="E9C6E604"/>
    <w:lvl w:ilvl="0" w:tplc="BEE4ABCC">
      <w:start w:val="1"/>
      <w:numFmt w:val="bullet"/>
      <w:lvlText w:val=""/>
      <w:lvlJc w:val="left"/>
      <w:pPr>
        <w:ind w:left="720" w:hanging="360"/>
      </w:pPr>
      <w:rPr>
        <w:rFonts w:ascii="Symbol" w:hAnsi="Symbol" w:hint="default"/>
      </w:rPr>
    </w:lvl>
    <w:lvl w:ilvl="1" w:tplc="2B5A993C">
      <w:start w:val="1"/>
      <w:numFmt w:val="bullet"/>
      <w:lvlText w:val="o"/>
      <w:lvlJc w:val="left"/>
      <w:pPr>
        <w:ind w:left="1440" w:hanging="360"/>
      </w:pPr>
      <w:rPr>
        <w:rFonts w:ascii="Courier New" w:hAnsi="Courier New" w:hint="default"/>
      </w:rPr>
    </w:lvl>
    <w:lvl w:ilvl="2" w:tplc="1596826C">
      <w:start w:val="1"/>
      <w:numFmt w:val="bullet"/>
      <w:lvlText w:val=""/>
      <w:lvlJc w:val="left"/>
      <w:pPr>
        <w:ind w:left="2160" w:hanging="360"/>
      </w:pPr>
      <w:rPr>
        <w:rFonts w:ascii="Wingdings" w:hAnsi="Wingdings" w:hint="default"/>
      </w:rPr>
    </w:lvl>
    <w:lvl w:ilvl="3" w:tplc="ED881A9C">
      <w:start w:val="1"/>
      <w:numFmt w:val="bullet"/>
      <w:lvlText w:val=""/>
      <w:lvlJc w:val="left"/>
      <w:pPr>
        <w:ind w:left="2880" w:hanging="360"/>
      </w:pPr>
      <w:rPr>
        <w:rFonts w:ascii="Symbol" w:hAnsi="Symbol" w:hint="default"/>
      </w:rPr>
    </w:lvl>
    <w:lvl w:ilvl="4" w:tplc="24B0F632">
      <w:start w:val="1"/>
      <w:numFmt w:val="bullet"/>
      <w:lvlText w:val="o"/>
      <w:lvlJc w:val="left"/>
      <w:pPr>
        <w:ind w:left="3600" w:hanging="360"/>
      </w:pPr>
      <w:rPr>
        <w:rFonts w:ascii="Courier New" w:hAnsi="Courier New" w:hint="default"/>
      </w:rPr>
    </w:lvl>
    <w:lvl w:ilvl="5" w:tplc="6BE6B0A4">
      <w:start w:val="1"/>
      <w:numFmt w:val="bullet"/>
      <w:lvlText w:val=""/>
      <w:lvlJc w:val="left"/>
      <w:pPr>
        <w:ind w:left="4320" w:hanging="360"/>
      </w:pPr>
      <w:rPr>
        <w:rFonts w:ascii="Wingdings" w:hAnsi="Wingdings" w:hint="default"/>
      </w:rPr>
    </w:lvl>
    <w:lvl w:ilvl="6" w:tplc="29A29494">
      <w:start w:val="1"/>
      <w:numFmt w:val="bullet"/>
      <w:lvlText w:val=""/>
      <w:lvlJc w:val="left"/>
      <w:pPr>
        <w:ind w:left="5040" w:hanging="360"/>
      </w:pPr>
      <w:rPr>
        <w:rFonts w:ascii="Symbol" w:hAnsi="Symbol" w:hint="default"/>
      </w:rPr>
    </w:lvl>
    <w:lvl w:ilvl="7" w:tplc="7B303FE0">
      <w:start w:val="1"/>
      <w:numFmt w:val="bullet"/>
      <w:lvlText w:val="o"/>
      <w:lvlJc w:val="left"/>
      <w:pPr>
        <w:ind w:left="5760" w:hanging="360"/>
      </w:pPr>
      <w:rPr>
        <w:rFonts w:ascii="Courier New" w:hAnsi="Courier New" w:hint="default"/>
      </w:rPr>
    </w:lvl>
    <w:lvl w:ilvl="8" w:tplc="E938891A">
      <w:start w:val="1"/>
      <w:numFmt w:val="bullet"/>
      <w:lvlText w:val=""/>
      <w:lvlJc w:val="left"/>
      <w:pPr>
        <w:ind w:left="6480" w:hanging="360"/>
      </w:pPr>
      <w:rPr>
        <w:rFonts w:ascii="Wingdings" w:hAnsi="Wingdings" w:hint="default"/>
      </w:rPr>
    </w:lvl>
  </w:abstractNum>
  <w:abstractNum w:abstractNumId="47" w15:restartNumberingAfterBreak="0">
    <w:nsid w:val="7E73C1A0"/>
    <w:multiLevelType w:val="multilevel"/>
    <w:tmpl w:val="934E7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79491528">
    <w:abstractNumId w:val="1"/>
  </w:num>
  <w:num w:numId="2" w16cid:durableId="1401750902">
    <w:abstractNumId w:val="30"/>
  </w:num>
  <w:num w:numId="3" w16cid:durableId="1757242714">
    <w:abstractNumId w:val="24"/>
  </w:num>
  <w:num w:numId="4" w16cid:durableId="1489977591">
    <w:abstractNumId w:val="11"/>
  </w:num>
  <w:num w:numId="5" w16cid:durableId="1037967973">
    <w:abstractNumId w:val="2"/>
  </w:num>
  <w:num w:numId="6" w16cid:durableId="1467352196">
    <w:abstractNumId w:val="37"/>
  </w:num>
  <w:num w:numId="7" w16cid:durableId="1588222197">
    <w:abstractNumId w:val="25"/>
  </w:num>
  <w:num w:numId="8" w16cid:durableId="127936227">
    <w:abstractNumId w:val="42"/>
  </w:num>
  <w:num w:numId="9" w16cid:durableId="1271546631">
    <w:abstractNumId w:val="47"/>
  </w:num>
  <w:num w:numId="10" w16cid:durableId="74910685">
    <w:abstractNumId w:val="43"/>
  </w:num>
  <w:num w:numId="11" w16cid:durableId="1288505814">
    <w:abstractNumId w:val="22"/>
  </w:num>
  <w:num w:numId="12" w16cid:durableId="2042432684">
    <w:abstractNumId w:val="28"/>
  </w:num>
  <w:num w:numId="13" w16cid:durableId="1480268423">
    <w:abstractNumId w:val="23"/>
  </w:num>
  <w:num w:numId="14" w16cid:durableId="1939412793">
    <w:abstractNumId w:val="19"/>
  </w:num>
  <w:num w:numId="15" w16cid:durableId="2033068528">
    <w:abstractNumId w:val="46"/>
  </w:num>
  <w:num w:numId="16" w16cid:durableId="1769079427">
    <w:abstractNumId w:val="34"/>
  </w:num>
  <w:num w:numId="17" w16cid:durableId="1274822507">
    <w:abstractNumId w:val="15"/>
  </w:num>
  <w:num w:numId="18" w16cid:durableId="497888079">
    <w:abstractNumId w:val="14"/>
  </w:num>
  <w:num w:numId="19" w16cid:durableId="166024590">
    <w:abstractNumId w:val="31"/>
  </w:num>
  <w:num w:numId="20" w16cid:durableId="2001889177">
    <w:abstractNumId w:val="20"/>
  </w:num>
  <w:num w:numId="21" w16cid:durableId="409158439">
    <w:abstractNumId w:val="35"/>
  </w:num>
  <w:num w:numId="22" w16cid:durableId="2078238338">
    <w:abstractNumId w:val="33"/>
  </w:num>
  <w:num w:numId="23" w16cid:durableId="1063257638">
    <w:abstractNumId w:val="8"/>
  </w:num>
  <w:num w:numId="24" w16cid:durableId="1701129711">
    <w:abstractNumId w:val="36"/>
  </w:num>
  <w:num w:numId="25" w16cid:durableId="813566168">
    <w:abstractNumId w:val="3"/>
  </w:num>
  <w:num w:numId="26" w16cid:durableId="7605584">
    <w:abstractNumId w:val="44"/>
  </w:num>
  <w:num w:numId="27" w16cid:durableId="70348229">
    <w:abstractNumId w:val="39"/>
  </w:num>
  <w:num w:numId="28" w16cid:durableId="1781484694">
    <w:abstractNumId w:val="18"/>
  </w:num>
  <w:num w:numId="29" w16cid:durableId="792483415">
    <w:abstractNumId w:val="17"/>
  </w:num>
  <w:num w:numId="30" w16cid:durableId="2001494282">
    <w:abstractNumId w:val="4"/>
  </w:num>
  <w:num w:numId="31" w16cid:durableId="1205488874">
    <w:abstractNumId w:val="45"/>
  </w:num>
  <w:num w:numId="32" w16cid:durableId="483398208">
    <w:abstractNumId w:val="5"/>
  </w:num>
  <w:num w:numId="33" w16cid:durableId="48462514">
    <w:abstractNumId w:val="40"/>
  </w:num>
  <w:num w:numId="34" w16cid:durableId="612785685">
    <w:abstractNumId w:val="0"/>
  </w:num>
  <w:num w:numId="35" w16cid:durableId="1695181895">
    <w:abstractNumId w:val="7"/>
  </w:num>
  <w:num w:numId="36" w16cid:durableId="1488597570">
    <w:abstractNumId w:val="16"/>
  </w:num>
  <w:num w:numId="37" w16cid:durableId="336923989">
    <w:abstractNumId w:val="32"/>
  </w:num>
  <w:num w:numId="38" w16cid:durableId="1963883770">
    <w:abstractNumId w:val="27"/>
  </w:num>
  <w:num w:numId="39" w16cid:durableId="1168060073">
    <w:abstractNumId w:val="9"/>
  </w:num>
  <w:num w:numId="40" w16cid:durableId="1322270150">
    <w:abstractNumId w:val="12"/>
  </w:num>
  <w:num w:numId="41" w16cid:durableId="623655893">
    <w:abstractNumId w:val="6"/>
  </w:num>
  <w:num w:numId="42" w16cid:durableId="1327628510">
    <w:abstractNumId w:val="41"/>
  </w:num>
  <w:num w:numId="43" w16cid:durableId="1389065474">
    <w:abstractNumId w:val="13"/>
  </w:num>
  <w:num w:numId="44" w16cid:durableId="1570460626">
    <w:abstractNumId w:val="26"/>
  </w:num>
  <w:num w:numId="45" w16cid:durableId="724059587">
    <w:abstractNumId w:val="38"/>
  </w:num>
  <w:num w:numId="46" w16cid:durableId="1058895795">
    <w:abstractNumId w:val="29"/>
  </w:num>
  <w:num w:numId="47" w16cid:durableId="1192918209">
    <w:abstractNumId w:val="21"/>
  </w:num>
  <w:num w:numId="48" w16cid:durableId="38364876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9E"/>
    <w:rsid w:val="000041DC"/>
    <w:rsid w:val="00005063"/>
    <w:rsid w:val="0001072A"/>
    <w:rsid w:val="00011D8B"/>
    <w:rsid w:val="000249FB"/>
    <w:rsid w:val="00024FC0"/>
    <w:rsid w:val="00031263"/>
    <w:rsid w:val="00033C96"/>
    <w:rsid w:val="00037A38"/>
    <w:rsid w:val="00044AE7"/>
    <w:rsid w:val="00044E89"/>
    <w:rsid w:val="0004796D"/>
    <w:rsid w:val="0005241C"/>
    <w:rsid w:val="00060725"/>
    <w:rsid w:val="00064945"/>
    <w:rsid w:val="00066E1C"/>
    <w:rsid w:val="000719F6"/>
    <w:rsid w:val="000842C9"/>
    <w:rsid w:val="00086BDF"/>
    <w:rsid w:val="000949A1"/>
    <w:rsid w:val="000A44D2"/>
    <w:rsid w:val="000A6F92"/>
    <w:rsid w:val="000B06AA"/>
    <w:rsid w:val="000B2801"/>
    <w:rsid w:val="000C7A4F"/>
    <w:rsid w:val="000D1D20"/>
    <w:rsid w:val="000E1888"/>
    <w:rsid w:val="000E2BFE"/>
    <w:rsid w:val="000E3936"/>
    <w:rsid w:val="000E4BFC"/>
    <w:rsid w:val="000E66BE"/>
    <w:rsid w:val="000F5551"/>
    <w:rsid w:val="000F58A9"/>
    <w:rsid w:val="00104824"/>
    <w:rsid w:val="00105918"/>
    <w:rsid w:val="00106694"/>
    <w:rsid w:val="00110AB7"/>
    <w:rsid w:val="001112CB"/>
    <w:rsid w:val="001129F6"/>
    <w:rsid w:val="001152AA"/>
    <w:rsid w:val="001211E4"/>
    <w:rsid w:val="00121C15"/>
    <w:rsid w:val="00125CCF"/>
    <w:rsid w:val="0012612F"/>
    <w:rsid w:val="001371FB"/>
    <w:rsid w:val="0013778C"/>
    <w:rsid w:val="00137D96"/>
    <w:rsid w:val="00140018"/>
    <w:rsid w:val="001416E3"/>
    <w:rsid w:val="00142C37"/>
    <w:rsid w:val="00142C5D"/>
    <w:rsid w:val="00144083"/>
    <w:rsid w:val="001479F8"/>
    <w:rsid w:val="00150B3F"/>
    <w:rsid w:val="00153DC4"/>
    <w:rsid w:val="00155F52"/>
    <w:rsid w:val="0015684B"/>
    <w:rsid w:val="0016024E"/>
    <w:rsid w:val="00165B33"/>
    <w:rsid w:val="001753CA"/>
    <w:rsid w:val="00175762"/>
    <w:rsid w:val="0017576E"/>
    <w:rsid w:val="00175CB4"/>
    <w:rsid w:val="0018210F"/>
    <w:rsid w:val="001833FE"/>
    <w:rsid w:val="001865CC"/>
    <w:rsid w:val="00191E33"/>
    <w:rsid w:val="00196A8F"/>
    <w:rsid w:val="001A15CA"/>
    <w:rsid w:val="001A1A35"/>
    <w:rsid w:val="001B1A35"/>
    <w:rsid w:val="001B7D00"/>
    <w:rsid w:val="001C016F"/>
    <w:rsid w:val="001C11B9"/>
    <w:rsid w:val="001C2588"/>
    <w:rsid w:val="001D01BB"/>
    <w:rsid w:val="001D0FC9"/>
    <w:rsid w:val="001D2F15"/>
    <w:rsid w:val="001E3684"/>
    <w:rsid w:val="001E5E38"/>
    <w:rsid w:val="001F0358"/>
    <w:rsid w:val="001F112D"/>
    <w:rsid w:val="001F3433"/>
    <w:rsid w:val="001F34DD"/>
    <w:rsid w:val="001F75DB"/>
    <w:rsid w:val="00200257"/>
    <w:rsid w:val="00200967"/>
    <w:rsid w:val="0020260D"/>
    <w:rsid w:val="00206650"/>
    <w:rsid w:val="002101DB"/>
    <w:rsid w:val="00212080"/>
    <w:rsid w:val="002170CA"/>
    <w:rsid w:val="002172CB"/>
    <w:rsid w:val="00220212"/>
    <w:rsid w:val="00220FF7"/>
    <w:rsid w:val="00221600"/>
    <w:rsid w:val="002226D1"/>
    <w:rsid w:val="00222C09"/>
    <w:rsid w:val="002370AF"/>
    <w:rsid w:val="00240980"/>
    <w:rsid w:val="00242006"/>
    <w:rsid w:val="00246520"/>
    <w:rsid w:val="00247AC2"/>
    <w:rsid w:val="00261E8C"/>
    <w:rsid w:val="00272146"/>
    <w:rsid w:val="00275469"/>
    <w:rsid w:val="00276972"/>
    <w:rsid w:val="00276BA7"/>
    <w:rsid w:val="00282DEB"/>
    <w:rsid w:val="00293B1B"/>
    <w:rsid w:val="002970EF"/>
    <w:rsid w:val="002B0A39"/>
    <w:rsid w:val="002C1B5C"/>
    <w:rsid w:val="002C2C74"/>
    <w:rsid w:val="002D0A7F"/>
    <w:rsid w:val="002D3D96"/>
    <w:rsid w:val="002E787C"/>
    <w:rsid w:val="00304FBD"/>
    <w:rsid w:val="003148B7"/>
    <w:rsid w:val="0032053E"/>
    <w:rsid w:val="00325FD3"/>
    <w:rsid w:val="00327FAD"/>
    <w:rsid w:val="00335B07"/>
    <w:rsid w:val="00335B8E"/>
    <w:rsid w:val="00337E48"/>
    <w:rsid w:val="00342961"/>
    <w:rsid w:val="00343011"/>
    <w:rsid w:val="003430C8"/>
    <w:rsid w:val="00343947"/>
    <w:rsid w:val="00344243"/>
    <w:rsid w:val="00350D08"/>
    <w:rsid w:val="00350E3A"/>
    <w:rsid w:val="0035490C"/>
    <w:rsid w:val="00354B0F"/>
    <w:rsid w:val="00360F02"/>
    <w:rsid w:val="00373CEA"/>
    <w:rsid w:val="00373EE2"/>
    <w:rsid w:val="00375EF6"/>
    <w:rsid w:val="00380176"/>
    <w:rsid w:val="00383188"/>
    <w:rsid w:val="0038775A"/>
    <w:rsid w:val="00387D9A"/>
    <w:rsid w:val="00395155"/>
    <w:rsid w:val="00395252"/>
    <w:rsid w:val="00395DB2"/>
    <w:rsid w:val="003967E7"/>
    <w:rsid w:val="00397C9E"/>
    <w:rsid w:val="003A32B2"/>
    <w:rsid w:val="003A7082"/>
    <w:rsid w:val="003A7DA5"/>
    <w:rsid w:val="003A7F7E"/>
    <w:rsid w:val="003B0951"/>
    <w:rsid w:val="003B3714"/>
    <w:rsid w:val="003B6D5C"/>
    <w:rsid w:val="003C2FCD"/>
    <w:rsid w:val="003C3260"/>
    <w:rsid w:val="003C4329"/>
    <w:rsid w:val="003C5839"/>
    <w:rsid w:val="003C73E1"/>
    <w:rsid w:val="003C7ADC"/>
    <w:rsid w:val="003D199B"/>
    <w:rsid w:val="003D36A4"/>
    <w:rsid w:val="003D3DD0"/>
    <w:rsid w:val="003D615E"/>
    <w:rsid w:val="003D64DB"/>
    <w:rsid w:val="003E2D68"/>
    <w:rsid w:val="003F0060"/>
    <w:rsid w:val="00400A0C"/>
    <w:rsid w:val="0040641C"/>
    <w:rsid w:val="0042230F"/>
    <w:rsid w:val="00430A45"/>
    <w:rsid w:val="004328E9"/>
    <w:rsid w:val="004348F8"/>
    <w:rsid w:val="004373F5"/>
    <w:rsid w:val="00440ADF"/>
    <w:rsid w:val="00445DA8"/>
    <w:rsid w:val="004510AA"/>
    <w:rsid w:val="004563AA"/>
    <w:rsid w:val="004647CA"/>
    <w:rsid w:val="00471370"/>
    <w:rsid w:val="004737C3"/>
    <w:rsid w:val="00475A0E"/>
    <w:rsid w:val="0048016A"/>
    <w:rsid w:val="00487AA1"/>
    <w:rsid w:val="00490448"/>
    <w:rsid w:val="004B08A0"/>
    <w:rsid w:val="004C7C10"/>
    <w:rsid w:val="004D31E0"/>
    <w:rsid w:val="004D4FCD"/>
    <w:rsid w:val="004E282F"/>
    <w:rsid w:val="004E2F25"/>
    <w:rsid w:val="004E31BC"/>
    <w:rsid w:val="004E5ADC"/>
    <w:rsid w:val="004E6D73"/>
    <w:rsid w:val="00501EAD"/>
    <w:rsid w:val="00510442"/>
    <w:rsid w:val="00510B7D"/>
    <w:rsid w:val="00511153"/>
    <w:rsid w:val="005211DE"/>
    <w:rsid w:val="0052137A"/>
    <w:rsid w:val="00521969"/>
    <w:rsid w:val="00522C71"/>
    <w:rsid w:val="00525B20"/>
    <w:rsid w:val="00525F1C"/>
    <w:rsid w:val="0053027E"/>
    <w:rsid w:val="005306ED"/>
    <w:rsid w:val="00531941"/>
    <w:rsid w:val="00532D05"/>
    <w:rsid w:val="00535AFE"/>
    <w:rsid w:val="005402F9"/>
    <w:rsid w:val="00541596"/>
    <w:rsid w:val="00545E4F"/>
    <w:rsid w:val="00550C3B"/>
    <w:rsid w:val="005672B3"/>
    <w:rsid w:val="00574B9F"/>
    <w:rsid w:val="00575F3E"/>
    <w:rsid w:val="00580635"/>
    <w:rsid w:val="005876F5"/>
    <w:rsid w:val="005A10FD"/>
    <w:rsid w:val="005A5533"/>
    <w:rsid w:val="005C2A5C"/>
    <w:rsid w:val="005C47AA"/>
    <w:rsid w:val="005D0128"/>
    <w:rsid w:val="005D1466"/>
    <w:rsid w:val="005E43D8"/>
    <w:rsid w:val="005F3726"/>
    <w:rsid w:val="005F4870"/>
    <w:rsid w:val="005F6A39"/>
    <w:rsid w:val="00601731"/>
    <w:rsid w:val="006029D0"/>
    <w:rsid w:val="00603560"/>
    <w:rsid w:val="00603C5D"/>
    <w:rsid w:val="00607C24"/>
    <w:rsid w:val="00610001"/>
    <w:rsid w:val="00611841"/>
    <w:rsid w:val="00611ABC"/>
    <w:rsid w:val="00612057"/>
    <w:rsid w:val="006128BE"/>
    <w:rsid w:val="00617192"/>
    <w:rsid w:val="0063789E"/>
    <w:rsid w:val="00641F8B"/>
    <w:rsid w:val="00643E1C"/>
    <w:rsid w:val="006454B9"/>
    <w:rsid w:val="00647CC2"/>
    <w:rsid w:val="00650080"/>
    <w:rsid w:val="00650462"/>
    <w:rsid w:val="00653F1C"/>
    <w:rsid w:val="00656C1A"/>
    <w:rsid w:val="00657630"/>
    <w:rsid w:val="00662E44"/>
    <w:rsid w:val="00664ABD"/>
    <w:rsid w:val="006711A7"/>
    <w:rsid w:val="00677183"/>
    <w:rsid w:val="0067772C"/>
    <w:rsid w:val="00680DCE"/>
    <w:rsid w:val="00681C65"/>
    <w:rsid w:val="00683E9F"/>
    <w:rsid w:val="006860CB"/>
    <w:rsid w:val="00692376"/>
    <w:rsid w:val="0069254E"/>
    <w:rsid w:val="006A2606"/>
    <w:rsid w:val="006B08F9"/>
    <w:rsid w:val="006B0C46"/>
    <w:rsid w:val="006B655E"/>
    <w:rsid w:val="006C00F1"/>
    <w:rsid w:val="006C0392"/>
    <w:rsid w:val="006C2235"/>
    <w:rsid w:val="006C2AFD"/>
    <w:rsid w:val="006C3EDD"/>
    <w:rsid w:val="006C6C72"/>
    <w:rsid w:val="006C6EBD"/>
    <w:rsid w:val="006D54E2"/>
    <w:rsid w:val="006E05DE"/>
    <w:rsid w:val="006E1692"/>
    <w:rsid w:val="006E4948"/>
    <w:rsid w:val="006F008A"/>
    <w:rsid w:val="0070278F"/>
    <w:rsid w:val="007071F7"/>
    <w:rsid w:val="00707289"/>
    <w:rsid w:val="00717947"/>
    <w:rsid w:val="0072105E"/>
    <w:rsid w:val="00722925"/>
    <w:rsid w:val="007240FC"/>
    <w:rsid w:val="00726808"/>
    <w:rsid w:val="00731B97"/>
    <w:rsid w:val="00733CDF"/>
    <w:rsid w:val="0073739C"/>
    <w:rsid w:val="00746133"/>
    <w:rsid w:val="007578DC"/>
    <w:rsid w:val="0076181D"/>
    <w:rsid w:val="00765672"/>
    <w:rsid w:val="00766088"/>
    <w:rsid w:val="00767CD9"/>
    <w:rsid w:val="00772CEF"/>
    <w:rsid w:val="00772EA2"/>
    <w:rsid w:val="007731C5"/>
    <w:rsid w:val="007803BB"/>
    <w:rsid w:val="007806D8"/>
    <w:rsid w:val="007822CF"/>
    <w:rsid w:val="007845F6"/>
    <w:rsid w:val="00785C6C"/>
    <w:rsid w:val="0078782E"/>
    <w:rsid w:val="0078792A"/>
    <w:rsid w:val="0079133B"/>
    <w:rsid w:val="007931D9"/>
    <w:rsid w:val="00795F2F"/>
    <w:rsid w:val="00797B8A"/>
    <w:rsid w:val="007A14F7"/>
    <w:rsid w:val="007A3842"/>
    <w:rsid w:val="007B402F"/>
    <w:rsid w:val="007B4A8E"/>
    <w:rsid w:val="007B638F"/>
    <w:rsid w:val="007B678E"/>
    <w:rsid w:val="007C0FEC"/>
    <w:rsid w:val="007C2B1A"/>
    <w:rsid w:val="007C4F96"/>
    <w:rsid w:val="007C5116"/>
    <w:rsid w:val="007C51BF"/>
    <w:rsid w:val="007D4914"/>
    <w:rsid w:val="007E083C"/>
    <w:rsid w:val="007E5790"/>
    <w:rsid w:val="007E75D1"/>
    <w:rsid w:val="007F7070"/>
    <w:rsid w:val="008020B0"/>
    <w:rsid w:val="00803608"/>
    <w:rsid w:val="00806519"/>
    <w:rsid w:val="008127EF"/>
    <w:rsid w:val="00813054"/>
    <w:rsid w:val="008169BB"/>
    <w:rsid w:val="00820DC5"/>
    <w:rsid w:val="008223F7"/>
    <w:rsid w:val="0082337E"/>
    <w:rsid w:val="00825933"/>
    <w:rsid w:val="00827341"/>
    <w:rsid w:val="00830F6C"/>
    <w:rsid w:val="008357BA"/>
    <w:rsid w:val="00837C01"/>
    <w:rsid w:val="00841E6A"/>
    <w:rsid w:val="008427C1"/>
    <w:rsid w:val="00852CA4"/>
    <w:rsid w:val="00853972"/>
    <w:rsid w:val="0085551D"/>
    <w:rsid w:val="00865A92"/>
    <w:rsid w:val="00870918"/>
    <w:rsid w:val="00871787"/>
    <w:rsid w:val="00872989"/>
    <w:rsid w:val="008743C7"/>
    <w:rsid w:val="00877448"/>
    <w:rsid w:val="008866AA"/>
    <w:rsid w:val="00894B8C"/>
    <w:rsid w:val="00895CEA"/>
    <w:rsid w:val="00896B71"/>
    <w:rsid w:val="008A0622"/>
    <w:rsid w:val="008A3576"/>
    <w:rsid w:val="008A5079"/>
    <w:rsid w:val="008A730A"/>
    <w:rsid w:val="008B0D52"/>
    <w:rsid w:val="008B1A1A"/>
    <w:rsid w:val="008B487E"/>
    <w:rsid w:val="008B68AB"/>
    <w:rsid w:val="008C046E"/>
    <w:rsid w:val="008C264B"/>
    <w:rsid w:val="008D754A"/>
    <w:rsid w:val="008E1188"/>
    <w:rsid w:val="008E63B6"/>
    <w:rsid w:val="008F3F09"/>
    <w:rsid w:val="008F4CEE"/>
    <w:rsid w:val="008F5DA4"/>
    <w:rsid w:val="008F7DB9"/>
    <w:rsid w:val="00907168"/>
    <w:rsid w:val="00907866"/>
    <w:rsid w:val="0091177B"/>
    <w:rsid w:val="00915C59"/>
    <w:rsid w:val="00916310"/>
    <w:rsid w:val="00916582"/>
    <w:rsid w:val="009169D8"/>
    <w:rsid w:val="0093099D"/>
    <w:rsid w:val="00934BC2"/>
    <w:rsid w:val="00935CBD"/>
    <w:rsid w:val="009419C1"/>
    <w:rsid w:val="00942C23"/>
    <w:rsid w:val="00942E7D"/>
    <w:rsid w:val="0095087D"/>
    <w:rsid w:val="00955650"/>
    <w:rsid w:val="00955671"/>
    <w:rsid w:val="0095573A"/>
    <w:rsid w:val="0095701E"/>
    <w:rsid w:val="00957961"/>
    <w:rsid w:val="00966C7A"/>
    <w:rsid w:val="00975F1D"/>
    <w:rsid w:val="009831CC"/>
    <w:rsid w:val="0099085F"/>
    <w:rsid w:val="00990F3D"/>
    <w:rsid w:val="009947A5"/>
    <w:rsid w:val="00997983"/>
    <w:rsid w:val="009A69C2"/>
    <w:rsid w:val="009B0288"/>
    <w:rsid w:val="009B0A9F"/>
    <w:rsid w:val="009B1B64"/>
    <w:rsid w:val="009B26D8"/>
    <w:rsid w:val="009B450F"/>
    <w:rsid w:val="009C40CA"/>
    <w:rsid w:val="009C6EDC"/>
    <w:rsid w:val="009D0D22"/>
    <w:rsid w:val="009D3DE6"/>
    <w:rsid w:val="009D7528"/>
    <w:rsid w:val="009D7B72"/>
    <w:rsid w:val="009E2F97"/>
    <w:rsid w:val="009E41E7"/>
    <w:rsid w:val="009E4A06"/>
    <w:rsid w:val="009E640B"/>
    <w:rsid w:val="009F44C0"/>
    <w:rsid w:val="009F4AC6"/>
    <w:rsid w:val="009F671F"/>
    <w:rsid w:val="00A00FAA"/>
    <w:rsid w:val="00A0158F"/>
    <w:rsid w:val="00A05BFD"/>
    <w:rsid w:val="00A20F80"/>
    <w:rsid w:val="00A2354F"/>
    <w:rsid w:val="00A26CFC"/>
    <w:rsid w:val="00A323F5"/>
    <w:rsid w:val="00A3266A"/>
    <w:rsid w:val="00A3375E"/>
    <w:rsid w:val="00A33B6E"/>
    <w:rsid w:val="00A340E9"/>
    <w:rsid w:val="00A3436F"/>
    <w:rsid w:val="00A437A6"/>
    <w:rsid w:val="00A45937"/>
    <w:rsid w:val="00A54B9F"/>
    <w:rsid w:val="00A567D9"/>
    <w:rsid w:val="00A5771C"/>
    <w:rsid w:val="00A57C9C"/>
    <w:rsid w:val="00A61830"/>
    <w:rsid w:val="00A62326"/>
    <w:rsid w:val="00A6533F"/>
    <w:rsid w:val="00A6664A"/>
    <w:rsid w:val="00A6680C"/>
    <w:rsid w:val="00A76CC9"/>
    <w:rsid w:val="00A77C33"/>
    <w:rsid w:val="00A8258C"/>
    <w:rsid w:val="00A839BB"/>
    <w:rsid w:val="00A8501F"/>
    <w:rsid w:val="00A90C4F"/>
    <w:rsid w:val="00A93ED3"/>
    <w:rsid w:val="00A93F92"/>
    <w:rsid w:val="00AA365C"/>
    <w:rsid w:val="00AA4559"/>
    <w:rsid w:val="00AB0F36"/>
    <w:rsid w:val="00AB5715"/>
    <w:rsid w:val="00AB742D"/>
    <w:rsid w:val="00AC0939"/>
    <w:rsid w:val="00AC34D5"/>
    <w:rsid w:val="00AD3216"/>
    <w:rsid w:val="00AD44D1"/>
    <w:rsid w:val="00AD5BAC"/>
    <w:rsid w:val="00AD5F67"/>
    <w:rsid w:val="00AD7B88"/>
    <w:rsid w:val="00AE3711"/>
    <w:rsid w:val="00AE4558"/>
    <w:rsid w:val="00AE4ACE"/>
    <w:rsid w:val="00AF02AA"/>
    <w:rsid w:val="00AF37B3"/>
    <w:rsid w:val="00AF64FD"/>
    <w:rsid w:val="00AF6D9B"/>
    <w:rsid w:val="00B055F9"/>
    <w:rsid w:val="00B2229B"/>
    <w:rsid w:val="00B25A07"/>
    <w:rsid w:val="00B30CFB"/>
    <w:rsid w:val="00B33D24"/>
    <w:rsid w:val="00B478E4"/>
    <w:rsid w:val="00B529E1"/>
    <w:rsid w:val="00B54035"/>
    <w:rsid w:val="00B54517"/>
    <w:rsid w:val="00B579B2"/>
    <w:rsid w:val="00B604B1"/>
    <w:rsid w:val="00B60B0F"/>
    <w:rsid w:val="00B62253"/>
    <w:rsid w:val="00B74D52"/>
    <w:rsid w:val="00B75A9A"/>
    <w:rsid w:val="00B76114"/>
    <w:rsid w:val="00B8067E"/>
    <w:rsid w:val="00B81087"/>
    <w:rsid w:val="00B81FBA"/>
    <w:rsid w:val="00B90709"/>
    <w:rsid w:val="00B9269C"/>
    <w:rsid w:val="00B947DB"/>
    <w:rsid w:val="00B95B84"/>
    <w:rsid w:val="00BB2559"/>
    <w:rsid w:val="00BB6514"/>
    <w:rsid w:val="00BD0C07"/>
    <w:rsid w:val="00BD100F"/>
    <w:rsid w:val="00BD42EE"/>
    <w:rsid w:val="00BD5255"/>
    <w:rsid w:val="00BD55D9"/>
    <w:rsid w:val="00BE0FC2"/>
    <w:rsid w:val="00BE2554"/>
    <w:rsid w:val="00BE478A"/>
    <w:rsid w:val="00BE55FE"/>
    <w:rsid w:val="00BF1B76"/>
    <w:rsid w:val="00BF6E78"/>
    <w:rsid w:val="00C01630"/>
    <w:rsid w:val="00C023CD"/>
    <w:rsid w:val="00C069FE"/>
    <w:rsid w:val="00C07D57"/>
    <w:rsid w:val="00C16F19"/>
    <w:rsid w:val="00C34FD8"/>
    <w:rsid w:val="00C37164"/>
    <w:rsid w:val="00C40271"/>
    <w:rsid w:val="00C422B3"/>
    <w:rsid w:val="00C504C0"/>
    <w:rsid w:val="00C57C7B"/>
    <w:rsid w:val="00C60EBB"/>
    <w:rsid w:val="00C66505"/>
    <w:rsid w:val="00C767CA"/>
    <w:rsid w:val="00C7799F"/>
    <w:rsid w:val="00C80D30"/>
    <w:rsid w:val="00C8485C"/>
    <w:rsid w:val="00C85184"/>
    <w:rsid w:val="00C85206"/>
    <w:rsid w:val="00C914EE"/>
    <w:rsid w:val="00C9350D"/>
    <w:rsid w:val="00C93CC7"/>
    <w:rsid w:val="00C9652C"/>
    <w:rsid w:val="00CA2CBB"/>
    <w:rsid w:val="00CA2E04"/>
    <w:rsid w:val="00CB376C"/>
    <w:rsid w:val="00CB71AF"/>
    <w:rsid w:val="00CB7254"/>
    <w:rsid w:val="00CC2760"/>
    <w:rsid w:val="00CC7433"/>
    <w:rsid w:val="00CE7CAA"/>
    <w:rsid w:val="00CF3283"/>
    <w:rsid w:val="00CF37E5"/>
    <w:rsid w:val="00CF5DB7"/>
    <w:rsid w:val="00CF69C4"/>
    <w:rsid w:val="00CF70F5"/>
    <w:rsid w:val="00CF79DD"/>
    <w:rsid w:val="00D01D2F"/>
    <w:rsid w:val="00D03B56"/>
    <w:rsid w:val="00D07049"/>
    <w:rsid w:val="00D07905"/>
    <w:rsid w:val="00D112C1"/>
    <w:rsid w:val="00D25883"/>
    <w:rsid w:val="00D26A10"/>
    <w:rsid w:val="00D3368F"/>
    <w:rsid w:val="00D337C6"/>
    <w:rsid w:val="00D37E3E"/>
    <w:rsid w:val="00D52CEB"/>
    <w:rsid w:val="00D53C8E"/>
    <w:rsid w:val="00D53DB9"/>
    <w:rsid w:val="00D55AD8"/>
    <w:rsid w:val="00D57720"/>
    <w:rsid w:val="00D63056"/>
    <w:rsid w:val="00D65EDC"/>
    <w:rsid w:val="00D66408"/>
    <w:rsid w:val="00D70384"/>
    <w:rsid w:val="00D723B1"/>
    <w:rsid w:val="00D7323B"/>
    <w:rsid w:val="00D73395"/>
    <w:rsid w:val="00D751A7"/>
    <w:rsid w:val="00D803BE"/>
    <w:rsid w:val="00D865E8"/>
    <w:rsid w:val="00D875E4"/>
    <w:rsid w:val="00D948FA"/>
    <w:rsid w:val="00D955B4"/>
    <w:rsid w:val="00D96A6F"/>
    <w:rsid w:val="00DA1348"/>
    <w:rsid w:val="00DA612D"/>
    <w:rsid w:val="00DA641C"/>
    <w:rsid w:val="00DB43D2"/>
    <w:rsid w:val="00DB5A68"/>
    <w:rsid w:val="00DC20FB"/>
    <w:rsid w:val="00DC2162"/>
    <w:rsid w:val="00DD2022"/>
    <w:rsid w:val="00DD29FA"/>
    <w:rsid w:val="00DD36C7"/>
    <w:rsid w:val="00DD50E1"/>
    <w:rsid w:val="00DE42C2"/>
    <w:rsid w:val="00DE62CF"/>
    <w:rsid w:val="00DF5293"/>
    <w:rsid w:val="00DF635D"/>
    <w:rsid w:val="00E0134E"/>
    <w:rsid w:val="00E01486"/>
    <w:rsid w:val="00E037B3"/>
    <w:rsid w:val="00E044C0"/>
    <w:rsid w:val="00E11B7C"/>
    <w:rsid w:val="00E1649B"/>
    <w:rsid w:val="00E2100D"/>
    <w:rsid w:val="00E211F5"/>
    <w:rsid w:val="00E223B0"/>
    <w:rsid w:val="00E27088"/>
    <w:rsid w:val="00E277E6"/>
    <w:rsid w:val="00E3057E"/>
    <w:rsid w:val="00E3305C"/>
    <w:rsid w:val="00E3577A"/>
    <w:rsid w:val="00E43CFC"/>
    <w:rsid w:val="00E6232C"/>
    <w:rsid w:val="00E66188"/>
    <w:rsid w:val="00E8260D"/>
    <w:rsid w:val="00E92525"/>
    <w:rsid w:val="00E94429"/>
    <w:rsid w:val="00E9710C"/>
    <w:rsid w:val="00EA5C7E"/>
    <w:rsid w:val="00EB224E"/>
    <w:rsid w:val="00EC38F4"/>
    <w:rsid w:val="00EC4DC1"/>
    <w:rsid w:val="00EC6D6F"/>
    <w:rsid w:val="00ED06E3"/>
    <w:rsid w:val="00ED10E4"/>
    <w:rsid w:val="00EE2C65"/>
    <w:rsid w:val="00EE3352"/>
    <w:rsid w:val="00EE64D3"/>
    <w:rsid w:val="00EF133D"/>
    <w:rsid w:val="00EF1689"/>
    <w:rsid w:val="00EF78FE"/>
    <w:rsid w:val="00F002D2"/>
    <w:rsid w:val="00F01262"/>
    <w:rsid w:val="00F03997"/>
    <w:rsid w:val="00F110AA"/>
    <w:rsid w:val="00F13BA9"/>
    <w:rsid w:val="00F20D04"/>
    <w:rsid w:val="00F32307"/>
    <w:rsid w:val="00F32701"/>
    <w:rsid w:val="00F34957"/>
    <w:rsid w:val="00F35AFF"/>
    <w:rsid w:val="00F42400"/>
    <w:rsid w:val="00F43200"/>
    <w:rsid w:val="00F50958"/>
    <w:rsid w:val="00F515C5"/>
    <w:rsid w:val="00F548D2"/>
    <w:rsid w:val="00F56643"/>
    <w:rsid w:val="00F60DD2"/>
    <w:rsid w:val="00F6576C"/>
    <w:rsid w:val="00F6759F"/>
    <w:rsid w:val="00F67F00"/>
    <w:rsid w:val="00F70A4F"/>
    <w:rsid w:val="00F72FD6"/>
    <w:rsid w:val="00F750F9"/>
    <w:rsid w:val="00F77B94"/>
    <w:rsid w:val="00F83750"/>
    <w:rsid w:val="00F87C4F"/>
    <w:rsid w:val="00F9134E"/>
    <w:rsid w:val="00F93509"/>
    <w:rsid w:val="00F96C88"/>
    <w:rsid w:val="00FA0189"/>
    <w:rsid w:val="00FA030F"/>
    <w:rsid w:val="00FA1389"/>
    <w:rsid w:val="00FC7BD4"/>
    <w:rsid w:val="00FD1432"/>
    <w:rsid w:val="00FD6389"/>
    <w:rsid w:val="00FD6FAD"/>
    <w:rsid w:val="00FD6FDA"/>
    <w:rsid w:val="00FE2AEA"/>
    <w:rsid w:val="0580436F"/>
    <w:rsid w:val="0989C681"/>
    <w:rsid w:val="0D49E781"/>
    <w:rsid w:val="142EE382"/>
    <w:rsid w:val="1C30C529"/>
    <w:rsid w:val="3B67D19B"/>
    <w:rsid w:val="471C5425"/>
    <w:rsid w:val="4A4ED04A"/>
    <w:rsid w:val="502D6F76"/>
    <w:rsid w:val="5608D483"/>
    <w:rsid w:val="5BD4743E"/>
    <w:rsid w:val="6C6E33FB"/>
    <w:rsid w:val="6F3563E9"/>
    <w:rsid w:val="79466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CA1D8"/>
  <w15:chartTrackingRefBased/>
  <w15:docId w15:val="{A2EB46E1-9E4E-44C9-97F2-8D17D05E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de-CH"/>
    </w:rPr>
  </w:style>
  <w:style w:type="paragraph" w:styleId="Heading2">
    <w:name w:val="heading 2"/>
    <w:basedOn w:val="Normal"/>
    <w:next w:val="Normal"/>
    <w:qFormat/>
    <w:pPr>
      <w:keepNext/>
      <w:outlineLvl w:val="1"/>
    </w:pPr>
    <w:rPr>
      <w:rFonts w:ascii="Frutiger 55 Roman" w:hAnsi="Frutiger 55 Roman"/>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040" w:hanging="5040"/>
      <w:jc w:val="center"/>
    </w:pPr>
    <w:rPr>
      <w:rFonts w:ascii="Arial" w:hAnsi="Arial"/>
      <w:b/>
      <w:sz w:val="18"/>
    </w:rPr>
  </w:style>
  <w:style w:type="paragraph" w:customStyle="1" w:styleId="TabTextfix">
    <w:name w:val="Tab Text fix"/>
    <w:basedOn w:val="Normal"/>
    <w:rsid w:val="00664ABD"/>
    <w:pPr>
      <w:ind w:left="113"/>
    </w:pPr>
    <w:rPr>
      <w:rFonts w:ascii="Frutiger 45 Light" w:hAnsi="Frutiger 45 Light"/>
      <w:b/>
      <w:lang w:val="de-CH" w:eastAsia="de-DE"/>
    </w:rPr>
  </w:style>
  <w:style w:type="paragraph" w:styleId="Footer">
    <w:name w:val="footer"/>
    <w:basedOn w:val="Normal"/>
    <w:rsid w:val="00664ABD"/>
    <w:pPr>
      <w:tabs>
        <w:tab w:val="left" w:pos="9270"/>
      </w:tabs>
    </w:pPr>
    <w:rPr>
      <w:rFonts w:ascii="Frutiger 45 Light" w:hAnsi="Frutiger 45 Light"/>
      <w:snapToGrid w:val="0"/>
      <w:kern w:val="20"/>
      <w:sz w:val="16"/>
      <w:lang w:val="de-CH" w:eastAsia="en-US"/>
    </w:rPr>
  </w:style>
  <w:style w:type="character" w:styleId="PageNumber">
    <w:name w:val="page number"/>
    <w:basedOn w:val="DefaultParagraphFont"/>
    <w:rsid w:val="00664ABD"/>
  </w:style>
  <w:style w:type="paragraph" w:styleId="BalloonText">
    <w:name w:val="Balloon Text"/>
    <w:basedOn w:val="Normal"/>
    <w:semiHidden/>
    <w:rsid w:val="00B62253"/>
    <w:rPr>
      <w:rFonts w:ascii="Tahoma" w:hAnsi="Tahoma" w:cs="Tahoma"/>
      <w:sz w:val="16"/>
      <w:szCs w:val="16"/>
    </w:rPr>
  </w:style>
  <w:style w:type="paragraph" w:styleId="ListParagraph">
    <w:name w:val="List Paragraph"/>
    <w:basedOn w:val="Normal"/>
    <w:uiPriority w:val="34"/>
    <w:qFormat/>
    <w:rsid w:val="00EF1689"/>
    <w:pPr>
      <w:spacing w:after="160" w:line="256" w:lineRule="auto"/>
      <w:ind w:left="720"/>
      <w:contextualSpacing/>
    </w:pPr>
    <w:rPr>
      <w:rFonts w:ascii="Calibri" w:eastAsia="Calibri" w:hAnsi="Calibri"/>
      <w:sz w:val="22"/>
      <w:szCs w:val="22"/>
      <w:lang w:eastAsia="en-US"/>
    </w:rPr>
  </w:style>
  <w:style w:type="table" w:styleId="PlainTable2">
    <w:name w:val="Plain Table 2"/>
    <w:basedOn w:val="TableNormal"/>
    <w:uiPriority w:val="42"/>
    <w:rsid w:val="000249F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0249F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D26A10"/>
    <w:rPr>
      <w:sz w:val="16"/>
      <w:szCs w:val="16"/>
    </w:rPr>
  </w:style>
  <w:style w:type="paragraph" w:styleId="CommentText">
    <w:name w:val="annotation text"/>
    <w:basedOn w:val="Normal"/>
    <w:link w:val="CommentTextChar"/>
    <w:uiPriority w:val="99"/>
    <w:semiHidden/>
    <w:unhideWhenUsed/>
    <w:rsid w:val="00D26A10"/>
  </w:style>
  <w:style w:type="character" w:customStyle="1" w:styleId="CommentTextChar">
    <w:name w:val="Comment Text Char"/>
    <w:link w:val="CommentText"/>
    <w:uiPriority w:val="99"/>
    <w:semiHidden/>
    <w:rsid w:val="00D26A10"/>
    <w:rPr>
      <w:lang w:eastAsia="de-CH"/>
    </w:rPr>
  </w:style>
  <w:style w:type="paragraph" w:styleId="CommentSubject">
    <w:name w:val="annotation subject"/>
    <w:basedOn w:val="CommentText"/>
    <w:next w:val="CommentText"/>
    <w:link w:val="CommentSubjectChar"/>
    <w:uiPriority w:val="99"/>
    <w:semiHidden/>
    <w:unhideWhenUsed/>
    <w:rsid w:val="00D26A10"/>
    <w:rPr>
      <w:b/>
      <w:bCs/>
    </w:rPr>
  </w:style>
  <w:style w:type="character" w:customStyle="1" w:styleId="CommentSubjectChar">
    <w:name w:val="Comment Subject Char"/>
    <w:link w:val="CommentSubject"/>
    <w:uiPriority w:val="99"/>
    <w:semiHidden/>
    <w:rsid w:val="00D26A10"/>
    <w:rPr>
      <w:b/>
      <w:bCs/>
      <w:lang w:eastAsia="de-CH"/>
    </w:rPr>
  </w:style>
  <w:style w:type="paragraph" w:styleId="NormalWeb">
    <w:name w:val="Normal (Web)"/>
    <w:basedOn w:val="Normal"/>
    <w:uiPriority w:val="99"/>
    <w:unhideWhenUsed/>
    <w:rsid w:val="00610001"/>
    <w:pPr>
      <w:spacing w:before="100" w:beforeAutospacing="1" w:after="100" w:afterAutospacing="1"/>
    </w:pPr>
    <w:rPr>
      <w:sz w:val="24"/>
      <w:szCs w:val="24"/>
      <w:lang w:eastAsia="en-GB"/>
    </w:rPr>
  </w:style>
  <w:style w:type="paragraph" w:customStyle="1" w:styleId="paragraph">
    <w:name w:val="paragraph"/>
    <w:basedOn w:val="Normal"/>
    <w:rsid w:val="006E4948"/>
    <w:pPr>
      <w:spacing w:before="100" w:beforeAutospacing="1" w:after="100" w:afterAutospacing="1"/>
    </w:pPr>
    <w:rPr>
      <w:sz w:val="24"/>
      <w:szCs w:val="24"/>
      <w:lang w:eastAsia="en-GB"/>
    </w:rPr>
  </w:style>
  <w:style w:type="character" w:customStyle="1" w:styleId="normaltextrun">
    <w:name w:val="normaltextrun"/>
    <w:basedOn w:val="DefaultParagraphFont"/>
    <w:rsid w:val="006E4948"/>
  </w:style>
  <w:style w:type="character" w:customStyle="1" w:styleId="eop">
    <w:name w:val="eop"/>
    <w:basedOn w:val="DefaultParagraphFont"/>
    <w:rsid w:val="006E4948"/>
  </w:style>
  <w:style w:type="paragraph" w:styleId="NoSpacing">
    <w:name w:val="No Spacing"/>
    <w:uiPriority w:val="1"/>
    <w:qFormat/>
    <w:rsid w:val="00942C23"/>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09">
      <w:bodyDiv w:val="1"/>
      <w:marLeft w:val="0"/>
      <w:marRight w:val="0"/>
      <w:marTop w:val="0"/>
      <w:marBottom w:val="0"/>
      <w:divBdr>
        <w:top w:val="none" w:sz="0" w:space="0" w:color="auto"/>
        <w:left w:val="none" w:sz="0" w:space="0" w:color="auto"/>
        <w:bottom w:val="none" w:sz="0" w:space="0" w:color="auto"/>
        <w:right w:val="none" w:sz="0" w:space="0" w:color="auto"/>
      </w:divBdr>
      <w:divsChild>
        <w:div w:id="1087580803">
          <w:marLeft w:val="0"/>
          <w:marRight w:val="0"/>
          <w:marTop w:val="0"/>
          <w:marBottom w:val="0"/>
          <w:divBdr>
            <w:top w:val="none" w:sz="0" w:space="0" w:color="auto"/>
            <w:left w:val="none" w:sz="0" w:space="0" w:color="auto"/>
            <w:bottom w:val="none" w:sz="0" w:space="0" w:color="auto"/>
            <w:right w:val="none" w:sz="0" w:space="0" w:color="auto"/>
          </w:divBdr>
          <w:divsChild>
            <w:div w:id="1066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0449">
      <w:bodyDiv w:val="1"/>
      <w:marLeft w:val="0"/>
      <w:marRight w:val="0"/>
      <w:marTop w:val="0"/>
      <w:marBottom w:val="0"/>
      <w:divBdr>
        <w:top w:val="none" w:sz="0" w:space="0" w:color="auto"/>
        <w:left w:val="none" w:sz="0" w:space="0" w:color="auto"/>
        <w:bottom w:val="none" w:sz="0" w:space="0" w:color="auto"/>
        <w:right w:val="none" w:sz="0" w:space="0" w:color="auto"/>
      </w:divBdr>
      <w:divsChild>
        <w:div w:id="505363607">
          <w:marLeft w:val="0"/>
          <w:marRight w:val="0"/>
          <w:marTop w:val="0"/>
          <w:marBottom w:val="0"/>
          <w:divBdr>
            <w:top w:val="none" w:sz="0" w:space="0" w:color="auto"/>
            <w:left w:val="none" w:sz="0" w:space="0" w:color="auto"/>
            <w:bottom w:val="none" w:sz="0" w:space="0" w:color="auto"/>
            <w:right w:val="none" w:sz="0" w:space="0" w:color="auto"/>
          </w:divBdr>
          <w:divsChild>
            <w:div w:id="342175271">
              <w:marLeft w:val="0"/>
              <w:marRight w:val="0"/>
              <w:marTop w:val="0"/>
              <w:marBottom w:val="0"/>
              <w:divBdr>
                <w:top w:val="none" w:sz="0" w:space="0" w:color="auto"/>
                <w:left w:val="none" w:sz="0" w:space="0" w:color="auto"/>
                <w:bottom w:val="none" w:sz="0" w:space="0" w:color="auto"/>
                <w:right w:val="none" w:sz="0" w:space="0" w:color="auto"/>
              </w:divBdr>
            </w:div>
            <w:div w:id="438256062">
              <w:marLeft w:val="0"/>
              <w:marRight w:val="0"/>
              <w:marTop w:val="0"/>
              <w:marBottom w:val="0"/>
              <w:divBdr>
                <w:top w:val="none" w:sz="0" w:space="0" w:color="auto"/>
                <w:left w:val="none" w:sz="0" w:space="0" w:color="auto"/>
                <w:bottom w:val="none" w:sz="0" w:space="0" w:color="auto"/>
                <w:right w:val="none" w:sz="0" w:space="0" w:color="auto"/>
              </w:divBdr>
            </w:div>
            <w:div w:id="596331536">
              <w:marLeft w:val="0"/>
              <w:marRight w:val="0"/>
              <w:marTop w:val="0"/>
              <w:marBottom w:val="0"/>
              <w:divBdr>
                <w:top w:val="none" w:sz="0" w:space="0" w:color="auto"/>
                <w:left w:val="none" w:sz="0" w:space="0" w:color="auto"/>
                <w:bottom w:val="none" w:sz="0" w:space="0" w:color="auto"/>
                <w:right w:val="none" w:sz="0" w:space="0" w:color="auto"/>
              </w:divBdr>
            </w:div>
            <w:div w:id="705762368">
              <w:marLeft w:val="0"/>
              <w:marRight w:val="0"/>
              <w:marTop w:val="0"/>
              <w:marBottom w:val="0"/>
              <w:divBdr>
                <w:top w:val="none" w:sz="0" w:space="0" w:color="auto"/>
                <w:left w:val="none" w:sz="0" w:space="0" w:color="auto"/>
                <w:bottom w:val="none" w:sz="0" w:space="0" w:color="auto"/>
                <w:right w:val="none" w:sz="0" w:space="0" w:color="auto"/>
              </w:divBdr>
            </w:div>
            <w:div w:id="850410904">
              <w:marLeft w:val="0"/>
              <w:marRight w:val="0"/>
              <w:marTop w:val="0"/>
              <w:marBottom w:val="0"/>
              <w:divBdr>
                <w:top w:val="none" w:sz="0" w:space="0" w:color="auto"/>
                <w:left w:val="none" w:sz="0" w:space="0" w:color="auto"/>
                <w:bottom w:val="none" w:sz="0" w:space="0" w:color="auto"/>
                <w:right w:val="none" w:sz="0" w:space="0" w:color="auto"/>
              </w:divBdr>
            </w:div>
            <w:div w:id="1565944804">
              <w:marLeft w:val="0"/>
              <w:marRight w:val="0"/>
              <w:marTop w:val="0"/>
              <w:marBottom w:val="0"/>
              <w:divBdr>
                <w:top w:val="none" w:sz="0" w:space="0" w:color="auto"/>
                <w:left w:val="none" w:sz="0" w:space="0" w:color="auto"/>
                <w:bottom w:val="none" w:sz="0" w:space="0" w:color="auto"/>
                <w:right w:val="none" w:sz="0" w:space="0" w:color="auto"/>
              </w:divBdr>
            </w:div>
            <w:div w:id="1718626381">
              <w:marLeft w:val="0"/>
              <w:marRight w:val="0"/>
              <w:marTop w:val="0"/>
              <w:marBottom w:val="0"/>
              <w:divBdr>
                <w:top w:val="none" w:sz="0" w:space="0" w:color="auto"/>
                <w:left w:val="none" w:sz="0" w:space="0" w:color="auto"/>
                <w:bottom w:val="none" w:sz="0" w:space="0" w:color="auto"/>
                <w:right w:val="none" w:sz="0" w:space="0" w:color="auto"/>
              </w:divBdr>
            </w:div>
            <w:div w:id="20496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304">
      <w:bodyDiv w:val="1"/>
      <w:marLeft w:val="0"/>
      <w:marRight w:val="0"/>
      <w:marTop w:val="0"/>
      <w:marBottom w:val="0"/>
      <w:divBdr>
        <w:top w:val="none" w:sz="0" w:space="0" w:color="auto"/>
        <w:left w:val="none" w:sz="0" w:space="0" w:color="auto"/>
        <w:bottom w:val="none" w:sz="0" w:space="0" w:color="auto"/>
        <w:right w:val="none" w:sz="0" w:space="0" w:color="auto"/>
      </w:divBdr>
      <w:divsChild>
        <w:div w:id="1522860376">
          <w:marLeft w:val="0"/>
          <w:marRight w:val="0"/>
          <w:marTop w:val="0"/>
          <w:marBottom w:val="0"/>
          <w:divBdr>
            <w:top w:val="none" w:sz="0" w:space="0" w:color="auto"/>
            <w:left w:val="none" w:sz="0" w:space="0" w:color="auto"/>
            <w:bottom w:val="none" w:sz="0" w:space="0" w:color="auto"/>
            <w:right w:val="none" w:sz="0" w:space="0" w:color="auto"/>
          </w:divBdr>
          <w:divsChild>
            <w:div w:id="147020954">
              <w:marLeft w:val="0"/>
              <w:marRight w:val="0"/>
              <w:marTop w:val="0"/>
              <w:marBottom w:val="0"/>
              <w:divBdr>
                <w:top w:val="none" w:sz="0" w:space="0" w:color="auto"/>
                <w:left w:val="none" w:sz="0" w:space="0" w:color="auto"/>
                <w:bottom w:val="none" w:sz="0" w:space="0" w:color="auto"/>
                <w:right w:val="none" w:sz="0" w:space="0" w:color="auto"/>
              </w:divBdr>
            </w:div>
            <w:div w:id="405687072">
              <w:marLeft w:val="0"/>
              <w:marRight w:val="0"/>
              <w:marTop w:val="0"/>
              <w:marBottom w:val="0"/>
              <w:divBdr>
                <w:top w:val="none" w:sz="0" w:space="0" w:color="auto"/>
                <w:left w:val="none" w:sz="0" w:space="0" w:color="auto"/>
                <w:bottom w:val="none" w:sz="0" w:space="0" w:color="auto"/>
                <w:right w:val="none" w:sz="0" w:space="0" w:color="auto"/>
              </w:divBdr>
            </w:div>
            <w:div w:id="626661196">
              <w:marLeft w:val="0"/>
              <w:marRight w:val="0"/>
              <w:marTop w:val="0"/>
              <w:marBottom w:val="0"/>
              <w:divBdr>
                <w:top w:val="none" w:sz="0" w:space="0" w:color="auto"/>
                <w:left w:val="none" w:sz="0" w:space="0" w:color="auto"/>
                <w:bottom w:val="none" w:sz="0" w:space="0" w:color="auto"/>
                <w:right w:val="none" w:sz="0" w:space="0" w:color="auto"/>
              </w:divBdr>
            </w:div>
            <w:div w:id="670256426">
              <w:marLeft w:val="0"/>
              <w:marRight w:val="0"/>
              <w:marTop w:val="0"/>
              <w:marBottom w:val="0"/>
              <w:divBdr>
                <w:top w:val="none" w:sz="0" w:space="0" w:color="auto"/>
                <w:left w:val="none" w:sz="0" w:space="0" w:color="auto"/>
                <w:bottom w:val="none" w:sz="0" w:space="0" w:color="auto"/>
                <w:right w:val="none" w:sz="0" w:space="0" w:color="auto"/>
              </w:divBdr>
            </w:div>
            <w:div w:id="933823130">
              <w:marLeft w:val="0"/>
              <w:marRight w:val="0"/>
              <w:marTop w:val="0"/>
              <w:marBottom w:val="0"/>
              <w:divBdr>
                <w:top w:val="none" w:sz="0" w:space="0" w:color="auto"/>
                <w:left w:val="none" w:sz="0" w:space="0" w:color="auto"/>
                <w:bottom w:val="none" w:sz="0" w:space="0" w:color="auto"/>
                <w:right w:val="none" w:sz="0" w:space="0" w:color="auto"/>
              </w:divBdr>
            </w:div>
            <w:div w:id="1293093026">
              <w:marLeft w:val="0"/>
              <w:marRight w:val="0"/>
              <w:marTop w:val="0"/>
              <w:marBottom w:val="0"/>
              <w:divBdr>
                <w:top w:val="none" w:sz="0" w:space="0" w:color="auto"/>
                <w:left w:val="none" w:sz="0" w:space="0" w:color="auto"/>
                <w:bottom w:val="none" w:sz="0" w:space="0" w:color="auto"/>
                <w:right w:val="none" w:sz="0" w:space="0" w:color="auto"/>
              </w:divBdr>
            </w:div>
            <w:div w:id="1863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360">
      <w:bodyDiv w:val="1"/>
      <w:marLeft w:val="0"/>
      <w:marRight w:val="0"/>
      <w:marTop w:val="0"/>
      <w:marBottom w:val="0"/>
      <w:divBdr>
        <w:top w:val="none" w:sz="0" w:space="0" w:color="auto"/>
        <w:left w:val="none" w:sz="0" w:space="0" w:color="auto"/>
        <w:bottom w:val="none" w:sz="0" w:space="0" w:color="auto"/>
        <w:right w:val="none" w:sz="0" w:space="0" w:color="auto"/>
      </w:divBdr>
      <w:divsChild>
        <w:div w:id="1148131863">
          <w:marLeft w:val="0"/>
          <w:marRight w:val="0"/>
          <w:marTop w:val="0"/>
          <w:marBottom w:val="0"/>
          <w:divBdr>
            <w:top w:val="none" w:sz="0" w:space="0" w:color="auto"/>
            <w:left w:val="none" w:sz="0" w:space="0" w:color="auto"/>
            <w:bottom w:val="none" w:sz="0" w:space="0" w:color="auto"/>
            <w:right w:val="none" w:sz="0" w:space="0" w:color="auto"/>
          </w:divBdr>
          <w:divsChild>
            <w:div w:id="11478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5579">
      <w:bodyDiv w:val="1"/>
      <w:marLeft w:val="0"/>
      <w:marRight w:val="0"/>
      <w:marTop w:val="0"/>
      <w:marBottom w:val="0"/>
      <w:divBdr>
        <w:top w:val="none" w:sz="0" w:space="0" w:color="auto"/>
        <w:left w:val="none" w:sz="0" w:space="0" w:color="auto"/>
        <w:bottom w:val="none" w:sz="0" w:space="0" w:color="auto"/>
        <w:right w:val="none" w:sz="0" w:space="0" w:color="auto"/>
      </w:divBdr>
      <w:divsChild>
        <w:div w:id="796337141">
          <w:marLeft w:val="0"/>
          <w:marRight w:val="0"/>
          <w:marTop w:val="0"/>
          <w:marBottom w:val="0"/>
          <w:divBdr>
            <w:top w:val="none" w:sz="0" w:space="0" w:color="auto"/>
            <w:left w:val="none" w:sz="0" w:space="0" w:color="auto"/>
            <w:bottom w:val="none" w:sz="0" w:space="0" w:color="auto"/>
            <w:right w:val="none" w:sz="0" w:space="0" w:color="auto"/>
          </w:divBdr>
          <w:divsChild>
            <w:div w:id="1490096302">
              <w:marLeft w:val="0"/>
              <w:marRight w:val="0"/>
              <w:marTop w:val="0"/>
              <w:marBottom w:val="0"/>
              <w:divBdr>
                <w:top w:val="none" w:sz="0" w:space="0" w:color="auto"/>
                <w:left w:val="none" w:sz="0" w:space="0" w:color="auto"/>
                <w:bottom w:val="none" w:sz="0" w:space="0" w:color="auto"/>
                <w:right w:val="none" w:sz="0" w:space="0" w:color="auto"/>
              </w:divBdr>
            </w:div>
            <w:div w:id="16898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5873">
      <w:bodyDiv w:val="1"/>
      <w:marLeft w:val="0"/>
      <w:marRight w:val="0"/>
      <w:marTop w:val="0"/>
      <w:marBottom w:val="0"/>
      <w:divBdr>
        <w:top w:val="none" w:sz="0" w:space="0" w:color="auto"/>
        <w:left w:val="none" w:sz="0" w:space="0" w:color="auto"/>
        <w:bottom w:val="none" w:sz="0" w:space="0" w:color="auto"/>
        <w:right w:val="none" w:sz="0" w:space="0" w:color="auto"/>
      </w:divBdr>
      <w:divsChild>
        <w:div w:id="1056858653">
          <w:marLeft w:val="0"/>
          <w:marRight w:val="0"/>
          <w:marTop w:val="0"/>
          <w:marBottom w:val="0"/>
          <w:divBdr>
            <w:top w:val="none" w:sz="0" w:space="0" w:color="auto"/>
            <w:left w:val="none" w:sz="0" w:space="0" w:color="auto"/>
            <w:bottom w:val="none" w:sz="0" w:space="0" w:color="auto"/>
            <w:right w:val="none" w:sz="0" w:space="0" w:color="auto"/>
          </w:divBdr>
          <w:divsChild>
            <w:div w:id="8531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3463">
      <w:bodyDiv w:val="1"/>
      <w:marLeft w:val="0"/>
      <w:marRight w:val="0"/>
      <w:marTop w:val="0"/>
      <w:marBottom w:val="0"/>
      <w:divBdr>
        <w:top w:val="none" w:sz="0" w:space="0" w:color="auto"/>
        <w:left w:val="none" w:sz="0" w:space="0" w:color="auto"/>
        <w:bottom w:val="none" w:sz="0" w:space="0" w:color="auto"/>
        <w:right w:val="none" w:sz="0" w:space="0" w:color="auto"/>
      </w:divBdr>
      <w:divsChild>
        <w:div w:id="1644773658">
          <w:marLeft w:val="0"/>
          <w:marRight w:val="0"/>
          <w:marTop w:val="0"/>
          <w:marBottom w:val="0"/>
          <w:divBdr>
            <w:top w:val="none" w:sz="0" w:space="0" w:color="auto"/>
            <w:left w:val="none" w:sz="0" w:space="0" w:color="auto"/>
            <w:bottom w:val="none" w:sz="0" w:space="0" w:color="auto"/>
            <w:right w:val="none" w:sz="0" w:space="0" w:color="auto"/>
          </w:divBdr>
          <w:divsChild>
            <w:div w:id="451676217">
              <w:marLeft w:val="0"/>
              <w:marRight w:val="0"/>
              <w:marTop w:val="0"/>
              <w:marBottom w:val="0"/>
              <w:divBdr>
                <w:top w:val="none" w:sz="0" w:space="0" w:color="auto"/>
                <w:left w:val="none" w:sz="0" w:space="0" w:color="auto"/>
                <w:bottom w:val="none" w:sz="0" w:space="0" w:color="auto"/>
                <w:right w:val="none" w:sz="0" w:space="0" w:color="auto"/>
              </w:divBdr>
            </w:div>
            <w:div w:id="882903417">
              <w:marLeft w:val="0"/>
              <w:marRight w:val="0"/>
              <w:marTop w:val="0"/>
              <w:marBottom w:val="0"/>
              <w:divBdr>
                <w:top w:val="none" w:sz="0" w:space="0" w:color="auto"/>
                <w:left w:val="none" w:sz="0" w:space="0" w:color="auto"/>
                <w:bottom w:val="none" w:sz="0" w:space="0" w:color="auto"/>
                <w:right w:val="none" w:sz="0" w:space="0" w:color="auto"/>
              </w:divBdr>
            </w:div>
            <w:div w:id="1796630956">
              <w:marLeft w:val="0"/>
              <w:marRight w:val="0"/>
              <w:marTop w:val="0"/>
              <w:marBottom w:val="0"/>
              <w:divBdr>
                <w:top w:val="none" w:sz="0" w:space="0" w:color="auto"/>
                <w:left w:val="none" w:sz="0" w:space="0" w:color="auto"/>
                <w:bottom w:val="none" w:sz="0" w:space="0" w:color="auto"/>
                <w:right w:val="none" w:sz="0" w:space="0" w:color="auto"/>
              </w:divBdr>
            </w:div>
            <w:div w:id="19399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8161">
      <w:bodyDiv w:val="1"/>
      <w:marLeft w:val="0"/>
      <w:marRight w:val="0"/>
      <w:marTop w:val="0"/>
      <w:marBottom w:val="0"/>
      <w:divBdr>
        <w:top w:val="none" w:sz="0" w:space="0" w:color="auto"/>
        <w:left w:val="none" w:sz="0" w:space="0" w:color="auto"/>
        <w:bottom w:val="none" w:sz="0" w:space="0" w:color="auto"/>
        <w:right w:val="none" w:sz="0" w:space="0" w:color="auto"/>
      </w:divBdr>
      <w:divsChild>
        <w:div w:id="2024428257">
          <w:marLeft w:val="0"/>
          <w:marRight w:val="0"/>
          <w:marTop w:val="0"/>
          <w:marBottom w:val="0"/>
          <w:divBdr>
            <w:top w:val="none" w:sz="0" w:space="0" w:color="auto"/>
            <w:left w:val="none" w:sz="0" w:space="0" w:color="auto"/>
            <w:bottom w:val="none" w:sz="0" w:space="0" w:color="auto"/>
            <w:right w:val="none" w:sz="0" w:space="0" w:color="auto"/>
          </w:divBdr>
          <w:divsChild>
            <w:div w:id="9253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331">
      <w:bodyDiv w:val="1"/>
      <w:marLeft w:val="0"/>
      <w:marRight w:val="0"/>
      <w:marTop w:val="0"/>
      <w:marBottom w:val="0"/>
      <w:divBdr>
        <w:top w:val="none" w:sz="0" w:space="0" w:color="auto"/>
        <w:left w:val="none" w:sz="0" w:space="0" w:color="auto"/>
        <w:bottom w:val="none" w:sz="0" w:space="0" w:color="auto"/>
        <w:right w:val="none" w:sz="0" w:space="0" w:color="auto"/>
      </w:divBdr>
      <w:divsChild>
        <w:div w:id="1017542118">
          <w:marLeft w:val="0"/>
          <w:marRight w:val="0"/>
          <w:marTop w:val="0"/>
          <w:marBottom w:val="0"/>
          <w:divBdr>
            <w:top w:val="none" w:sz="0" w:space="0" w:color="auto"/>
            <w:left w:val="none" w:sz="0" w:space="0" w:color="auto"/>
            <w:bottom w:val="none" w:sz="0" w:space="0" w:color="auto"/>
            <w:right w:val="none" w:sz="0" w:space="0" w:color="auto"/>
          </w:divBdr>
        </w:div>
      </w:divsChild>
    </w:div>
    <w:div w:id="459686830">
      <w:bodyDiv w:val="1"/>
      <w:marLeft w:val="0"/>
      <w:marRight w:val="0"/>
      <w:marTop w:val="0"/>
      <w:marBottom w:val="0"/>
      <w:divBdr>
        <w:top w:val="none" w:sz="0" w:space="0" w:color="auto"/>
        <w:left w:val="none" w:sz="0" w:space="0" w:color="auto"/>
        <w:bottom w:val="none" w:sz="0" w:space="0" w:color="auto"/>
        <w:right w:val="none" w:sz="0" w:space="0" w:color="auto"/>
      </w:divBdr>
    </w:div>
    <w:div w:id="509221663">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9">
          <w:marLeft w:val="0"/>
          <w:marRight w:val="0"/>
          <w:marTop w:val="0"/>
          <w:marBottom w:val="0"/>
          <w:divBdr>
            <w:top w:val="none" w:sz="0" w:space="0" w:color="auto"/>
            <w:left w:val="none" w:sz="0" w:space="0" w:color="auto"/>
            <w:bottom w:val="none" w:sz="0" w:space="0" w:color="auto"/>
            <w:right w:val="none" w:sz="0" w:space="0" w:color="auto"/>
          </w:divBdr>
          <w:divsChild>
            <w:div w:id="54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47">
      <w:bodyDiv w:val="1"/>
      <w:marLeft w:val="0"/>
      <w:marRight w:val="0"/>
      <w:marTop w:val="0"/>
      <w:marBottom w:val="0"/>
      <w:divBdr>
        <w:top w:val="none" w:sz="0" w:space="0" w:color="auto"/>
        <w:left w:val="none" w:sz="0" w:space="0" w:color="auto"/>
        <w:bottom w:val="none" w:sz="0" w:space="0" w:color="auto"/>
        <w:right w:val="none" w:sz="0" w:space="0" w:color="auto"/>
      </w:divBdr>
      <w:divsChild>
        <w:div w:id="388892243">
          <w:marLeft w:val="0"/>
          <w:marRight w:val="0"/>
          <w:marTop w:val="0"/>
          <w:marBottom w:val="0"/>
          <w:divBdr>
            <w:top w:val="none" w:sz="0" w:space="0" w:color="auto"/>
            <w:left w:val="none" w:sz="0" w:space="0" w:color="auto"/>
            <w:bottom w:val="none" w:sz="0" w:space="0" w:color="auto"/>
            <w:right w:val="none" w:sz="0" w:space="0" w:color="auto"/>
          </w:divBdr>
          <w:divsChild>
            <w:div w:id="1758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310">
      <w:bodyDiv w:val="1"/>
      <w:marLeft w:val="0"/>
      <w:marRight w:val="0"/>
      <w:marTop w:val="0"/>
      <w:marBottom w:val="0"/>
      <w:divBdr>
        <w:top w:val="none" w:sz="0" w:space="0" w:color="auto"/>
        <w:left w:val="none" w:sz="0" w:space="0" w:color="auto"/>
        <w:bottom w:val="none" w:sz="0" w:space="0" w:color="auto"/>
        <w:right w:val="none" w:sz="0" w:space="0" w:color="auto"/>
      </w:divBdr>
      <w:divsChild>
        <w:div w:id="1020089948">
          <w:marLeft w:val="0"/>
          <w:marRight w:val="0"/>
          <w:marTop w:val="0"/>
          <w:marBottom w:val="0"/>
          <w:divBdr>
            <w:top w:val="none" w:sz="0" w:space="0" w:color="auto"/>
            <w:left w:val="none" w:sz="0" w:space="0" w:color="auto"/>
            <w:bottom w:val="none" w:sz="0" w:space="0" w:color="auto"/>
            <w:right w:val="none" w:sz="0" w:space="0" w:color="auto"/>
          </w:divBdr>
          <w:divsChild>
            <w:div w:id="194388528">
              <w:marLeft w:val="0"/>
              <w:marRight w:val="0"/>
              <w:marTop w:val="0"/>
              <w:marBottom w:val="0"/>
              <w:divBdr>
                <w:top w:val="none" w:sz="0" w:space="0" w:color="auto"/>
                <w:left w:val="none" w:sz="0" w:space="0" w:color="auto"/>
                <w:bottom w:val="none" w:sz="0" w:space="0" w:color="auto"/>
                <w:right w:val="none" w:sz="0" w:space="0" w:color="auto"/>
              </w:divBdr>
            </w:div>
            <w:div w:id="237641798">
              <w:marLeft w:val="0"/>
              <w:marRight w:val="0"/>
              <w:marTop w:val="0"/>
              <w:marBottom w:val="0"/>
              <w:divBdr>
                <w:top w:val="none" w:sz="0" w:space="0" w:color="auto"/>
                <w:left w:val="none" w:sz="0" w:space="0" w:color="auto"/>
                <w:bottom w:val="none" w:sz="0" w:space="0" w:color="auto"/>
                <w:right w:val="none" w:sz="0" w:space="0" w:color="auto"/>
              </w:divBdr>
            </w:div>
            <w:div w:id="2685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711">
      <w:bodyDiv w:val="1"/>
      <w:marLeft w:val="0"/>
      <w:marRight w:val="0"/>
      <w:marTop w:val="0"/>
      <w:marBottom w:val="0"/>
      <w:divBdr>
        <w:top w:val="none" w:sz="0" w:space="0" w:color="auto"/>
        <w:left w:val="none" w:sz="0" w:space="0" w:color="auto"/>
        <w:bottom w:val="none" w:sz="0" w:space="0" w:color="auto"/>
        <w:right w:val="none" w:sz="0" w:space="0" w:color="auto"/>
      </w:divBdr>
      <w:divsChild>
        <w:div w:id="289554124">
          <w:marLeft w:val="0"/>
          <w:marRight w:val="0"/>
          <w:marTop w:val="0"/>
          <w:marBottom w:val="0"/>
          <w:divBdr>
            <w:top w:val="none" w:sz="0" w:space="0" w:color="auto"/>
            <w:left w:val="none" w:sz="0" w:space="0" w:color="auto"/>
            <w:bottom w:val="none" w:sz="0" w:space="0" w:color="auto"/>
            <w:right w:val="none" w:sz="0" w:space="0" w:color="auto"/>
          </w:divBdr>
          <w:divsChild>
            <w:div w:id="181826920">
              <w:marLeft w:val="0"/>
              <w:marRight w:val="0"/>
              <w:marTop w:val="0"/>
              <w:marBottom w:val="0"/>
              <w:divBdr>
                <w:top w:val="none" w:sz="0" w:space="0" w:color="auto"/>
                <w:left w:val="none" w:sz="0" w:space="0" w:color="auto"/>
                <w:bottom w:val="none" w:sz="0" w:space="0" w:color="auto"/>
                <w:right w:val="none" w:sz="0" w:space="0" w:color="auto"/>
              </w:divBdr>
            </w:div>
            <w:div w:id="186918188">
              <w:marLeft w:val="0"/>
              <w:marRight w:val="0"/>
              <w:marTop w:val="0"/>
              <w:marBottom w:val="0"/>
              <w:divBdr>
                <w:top w:val="none" w:sz="0" w:space="0" w:color="auto"/>
                <w:left w:val="none" w:sz="0" w:space="0" w:color="auto"/>
                <w:bottom w:val="none" w:sz="0" w:space="0" w:color="auto"/>
                <w:right w:val="none" w:sz="0" w:space="0" w:color="auto"/>
              </w:divBdr>
            </w:div>
            <w:div w:id="15654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6581">
      <w:bodyDiv w:val="1"/>
      <w:marLeft w:val="0"/>
      <w:marRight w:val="0"/>
      <w:marTop w:val="0"/>
      <w:marBottom w:val="0"/>
      <w:divBdr>
        <w:top w:val="none" w:sz="0" w:space="0" w:color="auto"/>
        <w:left w:val="none" w:sz="0" w:space="0" w:color="auto"/>
        <w:bottom w:val="none" w:sz="0" w:space="0" w:color="auto"/>
        <w:right w:val="none" w:sz="0" w:space="0" w:color="auto"/>
      </w:divBdr>
    </w:div>
    <w:div w:id="802044191">
      <w:bodyDiv w:val="1"/>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822771541">
      <w:bodyDiv w:val="1"/>
      <w:marLeft w:val="0"/>
      <w:marRight w:val="0"/>
      <w:marTop w:val="0"/>
      <w:marBottom w:val="0"/>
      <w:divBdr>
        <w:top w:val="none" w:sz="0" w:space="0" w:color="auto"/>
        <w:left w:val="none" w:sz="0" w:space="0" w:color="auto"/>
        <w:bottom w:val="none" w:sz="0" w:space="0" w:color="auto"/>
        <w:right w:val="none" w:sz="0" w:space="0" w:color="auto"/>
      </w:divBdr>
      <w:divsChild>
        <w:div w:id="1861696911">
          <w:marLeft w:val="0"/>
          <w:marRight w:val="0"/>
          <w:marTop w:val="0"/>
          <w:marBottom w:val="0"/>
          <w:divBdr>
            <w:top w:val="none" w:sz="0" w:space="0" w:color="auto"/>
            <w:left w:val="none" w:sz="0" w:space="0" w:color="auto"/>
            <w:bottom w:val="none" w:sz="0" w:space="0" w:color="auto"/>
            <w:right w:val="none" w:sz="0" w:space="0" w:color="auto"/>
          </w:divBdr>
          <w:divsChild>
            <w:div w:id="20927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4596">
      <w:bodyDiv w:val="1"/>
      <w:marLeft w:val="0"/>
      <w:marRight w:val="0"/>
      <w:marTop w:val="0"/>
      <w:marBottom w:val="0"/>
      <w:divBdr>
        <w:top w:val="none" w:sz="0" w:space="0" w:color="auto"/>
        <w:left w:val="none" w:sz="0" w:space="0" w:color="auto"/>
        <w:bottom w:val="none" w:sz="0" w:space="0" w:color="auto"/>
        <w:right w:val="none" w:sz="0" w:space="0" w:color="auto"/>
      </w:divBdr>
      <w:divsChild>
        <w:div w:id="131145788">
          <w:marLeft w:val="0"/>
          <w:marRight w:val="0"/>
          <w:marTop w:val="0"/>
          <w:marBottom w:val="0"/>
          <w:divBdr>
            <w:top w:val="none" w:sz="0" w:space="0" w:color="auto"/>
            <w:left w:val="none" w:sz="0" w:space="0" w:color="auto"/>
            <w:bottom w:val="none" w:sz="0" w:space="0" w:color="auto"/>
            <w:right w:val="none" w:sz="0" w:space="0" w:color="auto"/>
          </w:divBdr>
          <w:divsChild>
            <w:div w:id="16413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844">
      <w:bodyDiv w:val="1"/>
      <w:marLeft w:val="0"/>
      <w:marRight w:val="0"/>
      <w:marTop w:val="0"/>
      <w:marBottom w:val="0"/>
      <w:divBdr>
        <w:top w:val="none" w:sz="0" w:space="0" w:color="auto"/>
        <w:left w:val="none" w:sz="0" w:space="0" w:color="auto"/>
        <w:bottom w:val="none" w:sz="0" w:space="0" w:color="auto"/>
        <w:right w:val="none" w:sz="0" w:space="0" w:color="auto"/>
      </w:divBdr>
      <w:divsChild>
        <w:div w:id="1043286650">
          <w:marLeft w:val="0"/>
          <w:marRight w:val="0"/>
          <w:marTop w:val="0"/>
          <w:marBottom w:val="0"/>
          <w:divBdr>
            <w:top w:val="none" w:sz="0" w:space="0" w:color="auto"/>
            <w:left w:val="none" w:sz="0" w:space="0" w:color="auto"/>
            <w:bottom w:val="none" w:sz="0" w:space="0" w:color="auto"/>
            <w:right w:val="none" w:sz="0" w:space="0" w:color="auto"/>
          </w:divBdr>
          <w:divsChild>
            <w:div w:id="16333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1202">
      <w:bodyDiv w:val="1"/>
      <w:marLeft w:val="0"/>
      <w:marRight w:val="0"/>
      <w:marTop w:val="0"/>
      <w:marBottom w:val="0"/>
      <w:divBdr>
        <w:top w:val="none" w:sz="0" w:space="0" w:color="auto"/>
        <w:left w:val="none" w:sz="0" w:space="0" w:color="auto"/>
        <w:bottom w:val="none" w:sz="0" w:space="0" w:color="auto"/>
        <w:right w:val="none" w:sz="0" w:space="0" w:color="auto"/>
      </w:divBdr>
      <w:divsChild>
        <w:div w:id="1911110118">
          <w:marLeft w:val="0"/>
          <w:marRight w:val="0"/>
          <w:marTop w:val="0"/>
          <w:marBottom w:val="0"/>
          <w:divBdr>
            <w:top w:val="none" w:sz="0" w:space="0" w:color="auto"/>
            <w:left w:val="none" w:sz="0" w:space="0" w:color="auto"/>
            <w:bottom w:val="none" w:sz="0" w:space="0" w:color="auto"/>
            <w:right w:val="none" w:sz="0" w:space="0" w:color="auto"/>
          </w:divBdr>
          <w:divsChild>
            <w:div w:id="2656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300">
      <w:bodyDiv w:val="1"/>
      <w:marLeft w:val="0"/>
      <w:marRight w:val="0"/>
      <w:marTop w:val="0"/>
      <w:marBottom w:val="0"/>
      <w:divBdr>
        <w:top w:val="none" w:sz="0" w:space="0" w:color="auto"/>
        <w:left w:val="none" w:sz="0" w:space="0" w:color="auto"/>
        <w:bottom w:val="none" w:sz="0" w:space="0" w:color="auto"/>
        <w:right w:val="none" w:sz="0" w:space="0" w:color="auto"/>
      </w:divBdr>
      <w:divsChild>
        <w:div w:id="2095516212">
          <w:marLeft w:val="0"/>
          <w:marRight w:val="0"/>
          <w:marTop w:val="0"/>
          <w:marBottom w:val="0"/>
          <w:divBdr>
            <w:top w:val="none" w:sz="0" w:space="0" w:color="auto"/>
            <w:left w:val="none" w:sz="0" w:space="0" w:color="auto"/>
            <w:bottom w:val="none" w:sz="0" w:space="0" w:color="auto"/>
            <w:right w:val="none" w:sz="0" w:space="0" w:color="auto"/>
          </w:divBdr>
        </w:div>
        <w:div w:id="2132354714">
          <w:marLeft w:val="0"/>
          <w:marRight w:val="0"/>
          <w:marTop w:val="0"/>
          <w:marBottom w:val="0"/>
          <w:divBdr>
            <w:top w:val="none" w:sz="0" w:space="0" w:color="auto"/>
            <w:left w:val="none" w:sz="0" w:space="0" w:color="auto"/>
            <w:bottom w:val="none" w:sz="0" w:space="0" w:color="auto"/>
            <w:right w:val="none" w:sz="0" w:space="0" w:color="auto"/>
          </w:divBdr>
        </w:div>
        <w:div w:id="1959992529">
          <w:marLeft w:val="0"/>
          <w:marRight w:val="0"/>
          <w:marTop w:val="0"/>
          <w:marBottom w:val="0"/>
          <w:divBdr>
            <w:top w:val="none" w:sz="0" w:space="0" w:color="auto"/>
            <w:left w:val="none" w:sz="0" w:space="0" w:color="auto"/>
            <w:bottom w:val="none" w:sz="0" w:space="0" w:color="auto"/>
            <w:right w:val="none" w:sz="0" w:space="0" w:color="auto"/>
          </w:divBdr>
        </w:div>
        <w:div w:id="1195576948">
          <w:marLeft w:val="0"/>
          <w:marRight w:val="0"/>
          <w:marTop w:val="0"/>
          <w:marBottom w:val="0"/>
          <w:divBdr>
            <w:top w:val="none" w:sz="0" w:space="0" w:color="auto"/>
            <w:left w:val="none" w:sz="0" w:space="0" w:color="auto"/>
            <w:bottom w:val="none" w:sz="0" w:space="0" w:color="auto"/>
            <w:right w:val="none" w:sz="0" w:space="0" w:color="auto"/>
          </w:divBdr>
        </w:div>
        <w:div w:id="1126196434">
          <w:marLeft w:val="0"/>
          <w:marRight w:val="0"/>
          <w:marTop w:val="0"/>
          <w:marBottom w:val="0"/>
          <w:divBdr>
            <w:top w:val="none" w:sz="0" w:space="0" w:color="auto"/>
            <w:left w:val="none" w:sz="0" w:space="0" w:color="auto"/>
            <w:bottom w:val="none" w:sz="0" w:space="0" w:color="auto"/>
            <w:right w:val="none" w:sz="0" w:space="0" w:color="auto"/>
          </w:divBdr>
        </w:div>
        <w:div w:id="310721701">
          <w:marLeft w:val="0"/>
          <w:marRight w:val="0"/>
          <w:marTop w:val="0"/>
          <w:marBottom w:val="0"/>
          <w:divBdr>
            <w:top w:val="none" w:sz="0" w:space="0" w:color="auto"/>
            <w:left w:val="none" w:sz="0" w:space="0" w:color="auto"/>
            <w:bottom w:val="none" w:sz="0" w:space="0" w:color="auto"/>
            <w:right w:val="none" w:sz="0" w:space="0" w:color="auto"/>
          </w:divBdr>
        </w:div>
        <w:div w:id="973175888">
          <w:marLeft w:val="0"/>
          <w:marRight w:val="0"/>
          <w:marTop w:val="0"/>
          <w:marBottom w:val="0"/>
          <w:divBdr>
            <w:top w:val="none" w:sz="0" w:space="0" w:color="auto"/>
            <w:left w:val="none" w:sz="0" w:space="0" w:color="auto"/>
            <w:bottom w:val="none" w:sz="0" w:space="0" w:color="auto"/>
            <w:right w:val="none" w:sz="0" w:space="0" w:color="auto"/>
          </w:divBdr>
        </w:div>
        <w:div w:id="1533611458">
          <w:marLeft w:val="0"/>
          <w:marRight w:val="0"/>
          <w:marTop w:val="0"/>
          <w:marBottom w:val="0"/>
          <w:divBdr>
            <w:top w:val="none" w:sz="0" w:space="0" w:color="auto"/>
            <w:left w:val="none" w:sz="0" w:space="0" w:color="auto"/>
            <w:bottom w:val="none" w:sz="0" w:space="0" w:color="auto"/>
            <w:right w:val="none" w:sz="0" w:space="0" w:color="auto"/>
          </w:divBdr>
        </w:div>
        <w:div w:id="735130920">
          <w:marLeft w:val="0"/>
          <w:marRight w:val="0"/>
          <w:marTop w:val="0"/>
          <w:marBottom w:val="0"/>
          <w:divBdr>
            <w:top w:val="none" w:sz="0" w:space="0" w:color="auto"/>
            <w:left w:val="none" w:sz="0" w:space="0" w:color="auto"/>
            <w:bottom w:val="none" w:sz="0" w:space="0" w:color="auto"/>
            <w:right w:val="none" w:sz="0" w:space="0" w:color="auto"/>
          </w:divBdr>
        </w:div>
        <w:div w:id="1656183431">
          <w:marLeft w:val="0"/>
          <w:marRight w:val="0"/>
          <w:marTop w:val="0"/>
          <w:marBottom w:val="0"/>
          <w:divBdr>
            <w:top w:val="none" w:sz="0" w:space="0" w:color="auto"/>
            <w:left w:val="none" w:sz="0" w:space="0" w:color="auto"/>
            <w:bottom w:val="none" w:sz="0" w:space="0" w:color="auto"/>
            <w:right w:val="none" w:sz="0" w:space="0" w:color="auto"/>
          </w:divBdr>
        </w:div>
        <w:div w:id="875626724">
          <w:marLeft w:val="0"/>
          <w:marRight w:val="0"/>
          <w:marTop w:val="0"/>
          <w:marBottom w:val="0"/>
          <w:divBdr>
            <w:top w:val="none" w:sz="0" w:space="0" w:color="auto"/>
            <w:left w:val="none" w:sz="0" w:space="0" w:color="auto"/>
            <w:bottom w:val="none" w:sz="0" w:space="0" w:color="auto"/>
            <w:right w:val="none" w:sz="0" w:space="0" w:color="auto"/>
          </w:divBdr>
        </w:div>
        <w:div w:id="455219290">
          <w:marLeft w:val="0"/>
          <w:marRight w:val="0"/>
          <w:marTop w:val="0"/>
          <w:marBottom w:val="0"/>
          <w:divBdr>
            <w:top w:val="none" w:sz="0" w:space="0" w:color="auto"/>
            <w:left w:val="none" w:sz="0" w:space="0" w:color="auto"/>
            <w:bottom w:val="none" w:sz="0" w:space="0" w:color="auto"/>
            <w:right w:val="none" w:sz="0" w:space="0" w:color="auto"/>
          </w:divBdr>
        </w:div>
      </w:divsChild>
    </w:div>
    <w:div w:id="1161893756">
      <w:bodyDiv w:val="1"/>
      <w:marLeft w:val="0"/>
      <w:marRight w:val="0"/>
      <w:marTop w:val="0"/>
      <w:marBottom w:val="0"/>
      <w:divBdr>
        <w:top w:val="none" w:sz="0" w:space="0" w:color="auto"/>
        <w:left w:val="none" w:sz="0" w:space="0" w:color="auto"/>
        <w:bottom w:val="none" w:sz="0" w:space="0" w:color="auto"/>
        <w:right w:val="none" w:sz="0" w:space="0" w:color="auto"/>
      </w:divBdr>
      <w:divsChild>
        <w:div w:id="1427115895">
          <w:marLeft w:val="0"/>
          <w:marRight w:val="0"/>
          <w:marTop w:val="0"/>
          <w:marBottom w:val="0"/>
          <w:divBdr>
            <w:top w:val="none" w:sz="0" w:space="0" w:color="auto"/>
            <w:left w:val="none" w:sz="0" w:space="0" w:color="auto"/>
            <w:bottom w:val="none" w:sz="0" w:space="0" w:color="auto"/>
            <w:right w:val="none" w:sz="0" w:space="0" w:color="auto"/>
          </w:divBdr>
          <w:divsChild>
            <w:div w:id="1735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573">
      <w:bodyDiv w:val="1"/>
      <w:marLeft w:val="0"/>
      <w:marRight w:val="0"/>
      <w:marTop w:val="0"/>
      <w:marBottom w:val="0"/>
      <w:divBdr>
        <w:top w:val="none" w:sz="0" w:space="0" w:color="auto"/>
        <w:left w:val="none" w:sz="0" w:space="0" w:color="auto"/>
        <w:bottom w:val="none" w:sz="0" w:space="0" w:color="auto"/>
        <w:right w:val="none" w:sz="0" w:space="0" w:color="auto"/>
      </w:divBdr>
      <w:divsChild>
        <w:div w:id="2074574398">
          <w:marLeft w:val="0"/>
          <w:marRight w:val="0"/>
          <w:marTop w:val="0"/>
          <w:marBottom w:val="0"/>
          <w:divBdr>
            <w:top w:val="none" w:sz="0" w:space="0" w:color="auto"/>
            <w:left w:val="none" w:sz="0" w:space="0" w:color="auto"/>
            <w:bottom w:val="none" w:sz="0" w:space="0" w:color="auto"/>
            <w:right w:val="none" w:sz="0" w:space="0" w:color="auto"/>
          </w:divBdr>
          <w:divsChild>
            <w:div w:id="950939594">
              <w:marLeft w:val="0"/>
              <w:marRight w:val="0"/>
              <w:marTop w:val="0"/>
              <w:marBottom w:val="0"/>
              <w:divBdr>
                <w:top w:val="none" w:sz="0" w:space="0" w:color="auto"/>
                <w:left w:val="none" w:sz="0" w:space="0" w:color="auto"/>
                <w:bottom w:val="none" w:sz="0" w:space="0" w:color="auto"/>
                <w:right w:val="none" w:sz="0" w:space="0" w:color="auto"/>
              </w:divBdr>
            </w:div>
            <w:div w:id="952637026">
              <w:marLeft w:val="0"/>
              <w:marRight w:val="0"/>
              <w:marTop w:val="0"/>
              <w:marBottom w:val="0"/>
              <w:divBdr>
                <w:top w:val="none" w:sz="0" w:space="0" w:color="auto"/>
                <w:left w:val="none" w:sz="0" w:space="0" w:color="auto"/>
                <w:bottom w:val="none" w:sz="0" w:space="0" w:color="auto"/>
                <w:right w:val="none" w:sz="0" w:space="0" w:color="auto"/>
              </w:divBdr>
            </w:div>
            <w:div w:id="1172137626">
              <w:marLeft w:val="0"/>
              <w:marRight w:val="0"/>
              <w:marTop w:val="0"/>
              <w:marBottom w:val="0"/>
              <w:divBdr>
                <w:top w:val="none" w:sz="0" w:space="0" w:color="auto"/>
                <w:left w:val="none" w:sz="0" w:space="0" w:color="auto"/>
                <w:bottom w:val="none" w:sz="0" w:space="0" w:color="auto"/>
                <w:right w:val="none" w:sz="0" w:space="0" w:color="auto"/>
              </w:divBdr>
            </w:div>
            <w:div w:id="1340813061">
              <w:marLeft w:val="0"/>
              <w:marRight w:val="0"/>
              <w:marTop w:val="0"/>
              <w:marBottom w:val="0"/>
              <w:divBdr>
                <w:top w:val="none" w:sz="0" w:space="0" w:color="auto"/>
                <w:left w:val="none" w:sz="0" w:space="0" w:color="auto"/>
                <w:bottom w:val="none" w:sz="0" w:space="0" w:color="auto"/>
                <w:right w:val="none" w:sz="0" w:space="0" w:color="auto"/>
              </w:divBdr>
            </w:div>
            <w:div w:id="1488087027">
              <w:marLeft w:val="0"/>
              <w:marRight w:val="0"/>
              <w:marTop w:val="0"/>
              <w:marBottom w:val="0"/>
              <w:divBdr>
                <w:top w:val="none" w:sz="0" w:space="0" w:color="auto"/>
                <w:left w:val="none" w:sz="0" w:space="0" w:color="auto"/>
                <w:bottom w:val="none" w:sz="0" w:space="0" w:color="auto"/>
                <w:right w:val="none" w:sz="0" w:space="0" w:color="auto"/>
              </w:divBdr>
            </w:div>
            <w:div w:id="1695228520">
              <w:marLeft w:val="0"/>
              <w:marRight w:val="0"/>
              <w:marTop w:val="0"/>
              <w:marBottom w:val="0"/>
              <w:divBdr>
                <w:top w:val="none" w:sz="0" w:space="0" w:color="auto"/>
                <w:left w:val="none" w:sz="0" w:space="0" w:color="auto"/>
                <w:bottom w:val="none" w:sz="0" w:space="0" w:color="auto"/>
                <w:right w:val="none" w:sz="0" w:space="0" w:color="auto"/>
              </w:divBdr>
            </w:div>
            <w:div w:id="1721057013">
              <w:marLeft w:val="0"/>
              <w:marRight w:val="0"/>
              <w:marTop w:val="0"/>
              <w:marBottom w:val="0"/>
              <w:divBdr>
                <w:top w:val="none" w:sz="0" w:space="0" w:color="auto"/>
                <w:left w:val="none" w:sz="0" w:space="0" w:color="auto"/>
                <w:bottom w:val="none" w:sz="0" w:space="0" w:color="auto"/>
                <w:right w:val="none" w:sz="0" w:space="0" w:color="auto"/>
              </w:divBdr>
            </w:div>
            <w:div w:id="1797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1318">
      <w:bodyDiv w:val="1"/>
      <w:marLeft w:val="0"/>
      <w:marRight w:val="0"/>
      <w:marTop w:val="0"/>
      <w:marBottom w:val="0"/>
      <w:divBdr>
        <w:top w:val="none" w:sz="0" w:space="0" w:color="auto"/>
        <w:left w:val="none" w:sz="0" w:space="0" w:color="auto"/>
        <w:bottom w:val="none" w:sz="0" w:space="0" w:color="auto"/>
        <w:right w:val="none" w:sz="0" w:space="0" w:color="auto"/>
      </w:divBdr>
      <w:divsChild>
        <w:div w:id="270669150">
          <w:marLeft w:val="0"/>
          <w:marRight w:val="0"/>
          <w:marTop w:val="0"/>
          <w:marBottom w:val="0"/>
          <w:divBdr>
            <w:top w:val="none" w:sz="0" w:space="0" w:color="auto"/>
            <w:left w:val="none" w:sz="0" w:space="0" w:color="auto"/>
            <w:bottom w:val="none" w:sz="0" w:space="0" w:color="auto"/>
            <w:right w:val="none" w:sz="0" w:space="0" w:color="auto"/>
          </w:divBdr>
        </w:div>
      </w:divsChild>
    </w:div>
    <w:div w:id="1293831659">
      <w:bodyDiv w:val="1"/>
      <w:marLeft w:val="0"/>
      <w:marRight w:val="0"/>
      <w:marTop w:val="0"/>
      <w:marBottom w:val="0"/>
      <w:divBdr>
        <w:top w:val="none" w:sz="0" w:space="0" w:color="auto"/>
        <w:left w:val="none" w:sz="0" w:space="0" w:color="auto"/>
        <w:bottom w:val="none" w:sz="0" w:space="0" w:color="auto"/>
        <w:right w:val="none" w:sz="0" w:space="0" w:color="auto"/>
      </w:divBdr>
      <w:divsChild>
        <w:div w:id="771559914">
          <w:marLeft w:val="0"/>
          <w:marRight w:val="0"/>
          <w:marTop w:val="0"/>
          <w:marBottom w:val="0"/>
          <w:divBdr>
            <w:top w:val="none" w:sz="0" w:space="0" w:color="auto"/>
            <w:left w:val="none" w:sz="0" w:space="0" w:color="auto"/>
            <w:bottom w:val="none" w:sz="0" w:space="0" w:color="auto"/>
            <w:right w:val="none" w:sz="0" w:space="0" w:color="auto"/>
          </w:divBdr>
          <w:divsChild>
            <w:div w:id="757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1435">
      <w:bodyDiv w:val="1"/>
      <w:marLeft w:val="0"/>
      <w:marRight w:val="0"/>
      <w:marTop w:val="0"/>
      <w:marBottom w:val="0"/>
      <w:divBdr>
        <w:top w:val="none" w:sz="0" w:space="0" w:color="auto"/>
        <w:left w:val="none" w:sz="0" w:space="0" w:color="auto"/>
        <w:bottom w:val="none" w:sz="0" w:space="0" w:color="auto"/>
        <w:right w:val="none" w:sz="0" w:space="0" w:color="auto"/>
      </w:divBdr>
    </w:div>
    <w:div w:id="1351755457">
      <w:bodyDiv w:val="1"/>
      <w:marLeft w:val="0"/>
      <w:marRight w:val="0"/>
      <w:marTop w:val="0"/>
      <w:marBottom w:val="0"/>
      <w:divBdr>
        <w:top w:val="none" w:sz="0" w:space="0" w:color="auto"/>
        <w:left w:val="none" w:sz="0" w:space="0" w:color="auto"/>
        <w:bottom w:val="none" w:sz="0" w:space="0" w:color="auto"/>
        <w:right w:val="none" w:sz="0" w:space="0" w:color="auto"/>
      </w:divBdr>
      <w:divsChild>
        <w:div w:id="1139226470">
          <w:marLeft w:val="0"/>
          <w:marRight w:val="0"/>
          <w:marTop w:val="0"/>
          <w:marBottom w:val="0"/>
          <w:divBdr>
            <w:top w:val="none" w:sz="0" w:space="0" w:color="auto"/>
            <w:left w:val="none" w:sz="0" w:space="0" w:color="auto"/>
            <w:bottom w:val="none" w:sz="0" w:space="0" w:color="auto"/>
            <w:right w:val="none" w:sz="0" w:space="0" w:color="auto"/>
          </w:divBdr>
          <w:divsChild>
            <w:div w:id="51084169">
              <w:marLeft w:val="0"/>
              <w:marRight w:val="0"/>
              <w:marTop w:val="0"/>
              <w:marBottom w:val="0"/>
              <w:divBdr>
                <w:top w:val="none" w:sz="0" w:space="0" w:color="auto"/>
                <w:left w:val="none" w:sz="0" w:space="0" w:color="auto"/>
                <w:bottom w:val="none" w:sz="0" w:space="0" w:color="auto"/>
                <w:right w:val="none" w:sz="0" w:space="0" w:color="auto"/>
              </w:divBdr>
            </w:div>
            <w:div w:id="257250313">
              <w:marLeft w:val="0"/>
              <w:marRight w:val="0"/>
              <w:marTop w:val="0"/>
              <w:marBottom w:val="0"/>
              <w:divBdr>
                <w:top w:val="none" w:sz="0" w:space="0" w:color="auto"/>
                <w:left w:val="none" w:sz="0" w:space="0" w:color="auto"/>
                <w:bottom w:val="none" w:sz="0" w:space="0" w:color="auto"/>
                <w:right w:val="none" w:sz="0" w:space="0" w:color="auto"/>
              </w:divBdr>
            </w:div>
            <w:div w:id="1186595410">
              <w:marLeft w:val="0"/>
              <w:marRight w:val="0"/>
              <w:marTop w:val="0"/>
              <w:marBottom w:val="0"/>
              <w:divBdr>
                <w:top w:val="none" w:sz="0" w:space="0" w:color="auto"/>
                <w:left w:val="none" w:sz="0" w:space="0" w:color="auto"/>
                <w:bottom w:val="none" w:sz="0" w:space="0" w:color="auto"/>
                <w:right w:val="none" w:sz="0" w:space="0" w:color="auto"/>
              </w:divBdr>
            </w:div>
            <w:div w:id="1634558926">
              <w:marLeft w:val="0"/>
              <w:marRight w:val="0"/>
              <w:marTop w:val="0"/>
              <w:marBottom w:val="0"/>
              <w:divBdr>
                <w:top w:val="none" w:sz="0" w:space="0" w:color="auto"/>
                <w:left w:val="none" w:sz="0" w:space="0" w:color="auto"/>
                <w:bottom w:val="none" w:sz="0" w:space="0" w:color="auto"/>
                <w:right w:val="none" w:sz="0" w:space="0" w:color="auto"/>
              </w:divBdr>
            </w:div>
            <w:div w:id="1891988303">
              <w:marLeft w:val="0"/>
              <w:marRight w:val="0"/>
              <w:marTop w:val="0"/>
              <w:marBottom w:val="0"/>
              <w:divBdr>
                <w:top w:val="none" w:sz="0" w:space="0" w:color="auto"/>
                <w:left w:val="none" w:sz="0" w:space="0" w:color="auto"/>
                <w:bottom w:val="none" w:sz="0" w:space="0" w:color="auto"/>
                <w:right w:val="none" w:sz="0" w:space="0" w:color="auto"/>
              </w:divBdr>
            </w:div>
            <w:div w:id="21451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8344">
      <w:bodyDiv w:val="1"/>
      <w:marLeft w:val="0"/>
      <w:marRight w:val="0"/>
      <w:marTop w:val="0"/>
      <w:marBottom w:val="0"/>
      <w:divBdr>
        <w:top w:val="none" w:sz="0" w:space="0" w:color="auto"/>
        <w:left w:val="none" w:sz="0" w:space="0" w:color="auto"/>
        <w:bottom w:val="none" w:sz="0" w:space="0" w:color="auto"/>
        <w:right w:val="none" w:sz="0" w:space="0" w:color="auto"/>
      </w:divBdr>
    </w:div>
    <w:div w:id="1438476701">
      <w:bodyDiv w:val="1"/>
      <w:marLeft w:val="0"/>
      <w:marRight w:val="0"/>
      <w:marTop w:val="0"/>
      <w:marBottom w:val="0"/>
      <w:divBdr>
        <w:top w:val="none" w:sz="0" w:space="0" w:color="auto"/>
        <w:left w:val="none" w:sz="0" w:space="0" w:color="auto"/>
        <w:bottom w:val="none" w:sz="0" w:space="0" w:color="auto"/>
        <w:right w:val="none" w:sz="0" w:space="0" w:color="auto"/>
      </w:divBdr>
      <w:divsChild>
        <w:div w:id="1332872304">
          <w:marLeft w:val="0"/>
          <w:marRight w:val="0"/>
          <w:marTop w:val="0"/>
          <w:marBottom w:val="0"/>
          <w:divBdr>
            <w:top w:val="none" w:sz="0" w:space="0" w:color="auto"/>
            <w:left w:val="none" w:sz="0" w:space="0" w:color="auto"/>
            <w:bottom w:val="none" w:sz="0" w:space="0" w:color="auto"/>
            <w:right w:val="none" w:sz="0" w:space="0" w:color="auto"/>
          </w:divBdr>
          <w:divsChild>
            <w:div w:id="4636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5700">
      <w:bodyDiv w:val="1"/>
      <w:marLeft w:val="0"/>
      <w:marRight w:val="0"/>
      <w:marTop w:val="0"/>
      <w:marBottom w:val="0"/>
      <w:divBdr>
        <w:top w:val="none" w:sz="0" w:space="0" w:color="auto"/>
        <w:left w:val="none" w:sz="0" w:space="0" w:color="auto"/>
        <w:bottom w:val="none" w:sz="0" w:space="0" w:color="auto"/>
        <w:right w:val="none" w:sz="0" w:space="0" w:color="auto"/>
      </w:divBdr>
      <w:divsChild>
        <w:div w:id="373390240">
          <w:marLeft w:val="0"/>
          <w:marRight w:val="0"/>
          <w:marTop w:val="0"/>
          <w:marBottom w:val="0"/>
          <w:divBdr>
            <w:top w:val="none" w:sz="0" w:space="0" w:color="auto"/>
            <w:left w:val="none" w:sz="0" w:space="0" w:color="auto"/>
            <w:bottom w:val="none" w:sz="0" w:space="0" w:color="auto"/>
            <w:right w:val="none" w:sz="0" w:space="0" w:color="auto"/>
          </w:divBdr>
          <w:divsChild>
            <w:div w:id="1087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838">
      <w:bodyDiv w:val="1"/>
      <w:marLeft w:val="0"/>
      <w:marRight w:val="0"/>
      <w:marTop w:val="0"/>
      <w:marBottom w:val="0"/>
      <w:divBdr>
        <w:top w:val="none" w:sz="0" w:space="0" w:color="auto"/>
        <w:left w:val="none" w:sz="0" w:space="0" w:color="auto"/>
        <w:bottom w:val="none" w:sz="0" w:space="0" w:color="auto"/>
        <w:right w:val="none" w:sz="0" w:space="0" w:color="auto"/>
      </w:divBdr>
      <w:divsChild>
        <w:div w:id="67309975">
          <w:marLeft w:val="0"/>
          <w:marRight w:val="0"/>
          <w:marTop w:val="0"/>
          <w:marBottom w:val="0"/>
          <w:divBdr>
            <w:top w:val="none" w:sz="0" w:space="0" w:color="auto"/>
            <w:left w:val="none" w:sz="0" w:space="0" w:color="auto"/>
            <w:bottom w:val="none" w:sz="0" w:space="0" w:color="auto"/>
            <w:right w:val="none" w:sz="0" w:space="0" w:color="auto"/>
          </w:divBdr>
          <w:divsChild>
            <w:div w:id="7625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7179">
      <w:bodyDiv w:val="1"/>
      <w:marLeft w:val="0"/>
      <w:marRight w:val="0"/>
      <w:marTop w:val="0"/>
      <w:marBottom w:val="0"/>
      <w:divBdr>
        <w:top w:val="none" w:sz="0" w:space="0" w:color="auto"/>
        <w:left w:val="none" w:sz="0" w:space="0" w:color="auto"/>
        <w:bottom w:val="none" w:sz="0" w:space="0" w:color="auto"/>
        <w:right w:val="none" w:sz="0" w:space="0" w:color="auto"/>
      </w:divBdr>
      <w:divsChild>
        <w:div w:id="1716660836">
          <w:marLeft w:val="0"/>
          <w:marRight w:val="0"/>
          <w:marTop w:val="0"/>
          <w:marBottom w:val="0"/>
          <w:divBdr>
            <w:top w:val="none" w:sz="0" w:space="0" w:color="auto"/>
            <w:left w:val="none" w:sz="0" w:space="0" w:color="auto"/>
            <w:bottom w:val="none" w:sz="0" w:space="0" w:color="auto"/>
            <w:right w:val="none" w:sz="0" w:space="0" w:color="auto"/>
          </w:divBdr>
          <w:divsChild>
            <w:div w:id="796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859">
      <w:bodyDiv w:val="1"/>
      <w:marLeft w:val="0"/>
      <w:marRight w:val="0"/>
      <w:marTop w:val="0"/>
      <w:marBottom w:val="0"/>
      <w:divBdr>
        <w:top w:val="none" w:sz="0" w:space="0" w:color="auto"/>
        <w:left w:val="none" w:sz="0" w:space="0" w:color="auto"/>
        <w:bottom w:val="none" w:sz="0" w:space="0" w:color="auto"/>
        <w:right w:val="none" w:sz="0" w:space="0" w:color="auto"/>
      </w:divBdr>
      <w:divsChild>
        <w:div w:id="1861550823">
          <w:marLeft w:val="0"/>
          <w:marRight w:val="0"/>
          <w:marTop w:val="0"/>
          <w:marBottom w:val="0"/>
          <w:divBdr>
            <w:top w:val="none" w:sz="0" w:space="0" w:color="auto"/>
            <w:left w:val="none" w:sz="0" w:space="0" w:color="auto"/>
            <w:bottom w:val="none" w:sz="0" w:space="0" w:color="auto"/>
            <w:right w:val="none" w:sz="0" w:space="0" w:color="auto"/>
          </w:divBdr>
        </w:div>
      </w:divsChild>
    </w:div>
    <w:div w:id="1723288226">
      <w:bodyDiv w:val="1"/>
      <w:marLeft w:val="0"/>
      <w:marRight w:val="0"/>
      <w:marTop w:val="0"/>
      <w:marBottom w:val="0"/>
      <w:divBdr>
        <w:top w:val="none" w:sz="0" w:space="0" w:color="auto"/>
        <w:left w:val="none" w:sz="0" w:space="0" w:color="auto"/>
        <w:bottom w:val="none" w:sz="0" w:space="0" w:color="auto"/>
        <w:right w:val="none" w:sz="0" w:space="0" w:color="auto"/>
      </w:divBdr>
      <w:divsChild>
        <w:div w:id="713776294">
          <w:marLeft w:val="0"/>
          <w:marRight w:val="0"/>
          <w:marTop w:val="0"/>
          <w:marBottom w:val="0"/>
          <w:divBdr>
            <w:top w:val="none" w:sz="0" w:space="0" w:color="auto"/>
            <w:left w:val="none" w:sz="0" w:space="0" w:color="auto"/>
            <w:bottom w:val="none" w:sz="0" w:space="0" w:color="auto"/>
            <w:right w:val="none" w:sz="0" w:space="0" w:color="auto"/>
          </w:divBdr>
          <w:divsChild>
            <w:div w:id="239605227">
              <w:marLeft w:val="0"/>
              <w:marRight w:val="0"/>
              <w:marTop w:val="0"/>
              <w:marBottom w:val="0"/>
              <w:divBdr>
                <w:top w:val="none" w:sz="0" w:space="0" w:color="auto"/>
                <w:left w:val="none" w:sz="0" w:space="0" w:color="auto"/>
                <w:bottom w:val="none" w:sz="0" w:space="0" w:color="auto"/>
                <w:right w:val="none" w:sz="0" w:space="0" w:color="auto"/>
              </w:divBdr>
            </w:div>
            <w:div w:id="392192954">
              <w:marLeft w:val="0"/>
              <w:marRight w:val="0"/>
              <w:marTop w:val="0"/>
              <w:marBottom w:val="0"/>
              <w:divBdr>
                <w:top w:val="none" w:sz="0" w:space="0" w:color="auto"/>
                <w:left w:val="none" w:sz="0" w:space="0" w:color="auto"/>
                <w:bottom w:val="none" w:sz="0" w:space="0" w:color="auto"/>
                <w:right w:val="none" w:sz="0" w:space="0" w:color="auto"/>
              </w:divBdr>
            </w:div>
            <w:div w:id="1243956042">
              <w:marLeft w:val="0"/>
              <w:marRight w:val="0"/>
              <w:marTop w:val="0"/>
              <w:marBottom w:val="0"/>
              <w:divBdr>
                <w:top w:val="none" w:sz="0" w:space="0" w:color="auto"/>
                <w:left w:val="none" w:sz="0" w:space="0" w:color="auto"/>
                <w:bottom w:val="none" w:sz="0" w:space="0" w:color="auto"/>
                <w:right w:val="none" w:sz="0" w:space="0" w:color="auto"/>
              </w:divBdr>
            </w:div>
            <w:div w:id="1248886214">
              <w:marLeft w:val="0"/>
              <w:marRight w:val="0"/>
              <w:marTop w:val="0"/>
              <w:marBottom w:val="0"/>
              <w:divBdr>
                <w:top w:val="none" w:sz="0" w:space="0" w:color="auto"/>
                <w:left w:val="none" w:sz="0" w:space="0" w:color="auto"/>
                <w:bottom w:val="none" w:sz="0" w:space="0" w:color="auto"/>
                <w:right w:val="none" w:sz="0" w:space="0" w:color="auto"/>
              </w:divBdr>
            </w:div>
            <w:div w:id="20383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4182">
      <w:bodyDiv w:val="1"/>
      <w:marLeft w:val="0"/>
      <w:marRight w:val="0"/>
      <w:marTop w:val="0"/>
      <w:marBottom w:val="0"/>
      <w:divBdr>
        <w:top w:val="none" w:sz="0" w:space="0" w:color="auto"/>
        <w:left w:val="none" w:sz="0" w:space="0" w:color="auto"/>
        <w:bottom w:val="none" w:sz="0" w:space="0" w:color="auto"/>
        <w:right w:val="none" w:sz="0" w:space="0" w:color="auto"/>
      </w:divBdr>
      <w:divsChild>
        <w:div w:id="1666712849">
          <w:marLeft w:val="0"/>
          <w:marRight w:val="0"/>
          <w:marTop w:val="0"/>
          <w:marBottom w:val="0"/>
          <w:divBdr>
            <w:top w:val="none" w:sz="0" w:space="0" w:color="auto"/>
            <w:left w:val="none" w:sz="0" w:space="0" w:color="auto"/>
            <w:bottom w:val="none" w:sz="0" w:space="0" w:color="auto"/>
            <w:right w:val="none" w:sz="0" w:space="0" w:color="auto"/>
          </w:divBdr>
          <w:divsChild>
            <w:div w:id="1391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6311">
      <w:bodyDiv w:val="1"/>
      <w:marLeft w:val="0"/>
      <w:marRight w:val="0"/>
      <w:marTop w:val="0"/>
      <w:marBottom w:val="0"/>
      <w:divBdr>
        <w:top w:val="none" w:sz="0" w:space="0" w:color="auto"/>
        <w:left w:val="none" w:sz="0" w:space="0" w:color="auto"/>
        <w:bottom w:val="none" w:sz="0" w:space="0" w:color="auto"/>
        <w:right w:val="none" w:sz="0" w:space="0" w:color="auto"/>
      </w:divBdr>
      <w:divsChild>
        <w:div w:id="2038460984">
          <w:marLeft w:val="0"/>
          <w:marRight w:val="0"/>
          <w:marTop w:val="0"/>
          <w:marBottom w:val="0"/>
          <w:divBdr>
            <w:top w:val="none" w:sz="0" w:space="0" w:color="auto"/>
            <w:left w:val="none" w:sz="0" w:space="0" w:color="auto"/>
            <w:bottom w:val="none" w:sz="0" w:space="0" w:color="auto"/>
            <w:right w:val="none" w:sz="0" w:space="0" w:color="auto"/>
          </w:divBdr>
          <w:divsChild>
            <w:div w:id="14571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149">
      <w:bodyDiv w:val="1"/>
      <w:marLeft w:val="0"/>
      <w:marRight w:val="0"/>
      <w:marTop w:val="0"/>
      <w:marBottom w:val="0"/>
      <w:divBdr>
        <w:top w:val="none" w:sz="0" w:space="0" w:color="auto"/>
        <w:left w:val="none" w:sz="0" w:space="0" w:color="auto"/>
        <w:bottom w:val="none" w:sz="0" w:space="0" w:color="auto"/>
        <w:right w:val="none" w:sz="0" w:space="0" w:color="auto"/>
      </w:divBdr>
      <w:divsChild>
        <w:div w:id="1296108017">
          <w:marLeft w:val="0"/>
          <w:marRight w:val="0"/>
          <w:marTop w:val="0"/>
          <w:marBottom w:val="0"/>
          <w:divBdr>
            <w:top w:val="none" w:sz="0" w:space="0" w:color="auto"/>
            <w:left w:val="none" w:sz="0" w:space="0" w:color="auto"/>
            <w:bottom w:val="none" w:sz="0" w:space="0" w:color="auto"/>
            <w:right w:val="none" w:sz="0" w:space="0" w:color="auto"/>
          </w:divBdr>
          <w:divsChild>
            <w:div w:id="9300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00623">
      <w:bodyDiv w:val="1"/>
      <w:marLeft w:val="0"/>
      <w:marRight w:val="0"/>
      <w:marTop w:val="0"/>
      <w:marBottom w:val="0"/>
      <w:divBdr>
        <w:top w:val="none" w:sz="0" w:space="0" w:color="auto"/>
        <w:left w:val="none" w:sz="0" w:space="0" w:color="auto"/>
        <w:bottom w:val="none" w:sz="0" w:space="0" w:color="auto"/>
        <w:right w:val="none" w:sz="0" w:space="0" w:color="auto"/>
      </w:divBdr>
      <w:divsChild>
        <w:div w:id="1474367849">
          <w:marLeft w:val="0"/>
          <w:marRight w:val="0"/>
          <w:marTop w:val="0"/>
          <w:marBottom w:val="0"/>
          <w:divBdr>
            <w:top w:val="none" w:sz="0" w:space="0" w:color="auto"/>
            <w:left w:val="none" w:sz="0" w:space="0" w:color="auto"/>
            <w:bottom w:val="none" w:sz="0" w:space="0" w:color="auto"/>
            <w:right w:val="none" w:sz="0" w:space="0" w:color="auto"/>
          </w:divBdr>
          <w:divsChild>
            <w:div w:id="19864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667">
      <w:bodyDiv w:val="1"/>
      <w:marLeft w:val="0"/>
      <w:marRight w:val="0"/>
      <w:marTop w:val="0"/>
      <w:marBottom w:val="0"/>
      <w:divBdr>
        <w:top w:val="none" w:sz="0" w:space="0" w:color="auto"/>
        <w:left w:val="none" w:sz="0" w:space="0" w:color="auto"/>
        <w:bottom w:val="none" w:sz="0" w:space="0" w:color="auto"/>
        <w:right w:val="none" w:sz="0" w:space="0" w:color="auto"/>
      </w:divBdr>
      <w:divsChild>
        <w:div w:id="1113869020">
          <w:marLeft w:val="0"/>
          <w:marRight w:val="0"/>
          <w:marTop w:val="0"/>
          <w:marBottom w:val="0"/>
          <w:divBdr>
            <w:top w:val="none" w:sz="0" w:space="0" w:color="auto"/>
            <w:left w:val="none" w:sz="0" w:space="0" w:color="auto"/>
            <w:bottom w:val="none" w:sz="0" w:space="0" w:color="auto"/>
            <w:right w:val="none" w:sz="0" w:space="0" w:color="auto"/>
          </w:divBdr>
          <w:divsChild>
            <w:div w:id="20706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63">
      <w:bodyDiv w:val="1"/>
      <w:marLeft w:val="0"/>
      <w:marRight w:val="0"/>
      <w:marTop w:val="0"/>
      <w:marBottom w:val="0"/>
      <w:divBdr>
        <w:top w:val="none" w:sz="0" w:space="0" w:color="auto"/>
        <w:left w:val="none" w:sz="0" w:space="0" w:color="auto"/>
        <w:bottom w:val="none" w:sz="0" w:space="0" w:color="auto"/>
        <w:right w:val="none" w:sz="0" w:space="0" w:color="auto"/>
      </w:divBdr>
      <w:divsChild>
        <w:div w:id="506211288">
          <w:marLeft w:val="0"/>
          <w:marRight w:val="0"/>
          <w:marTop w:val="0"/>
          <w:marBottom w:val="0"/>
          <w:divBdr>
            <w:top w:val="none" w:sz="0" w:space="0" w:color="auto"/>
            <w:left w:val="none" w:sz="0" w:space="0" w:color="auto"/>
            <w:bottom w:val="none" w:sz="0" w:space="0" w:color="auto"/>
            <w:right w:val="none" w:sz="0" w:space="0" w:color="auto"/>
          </w:divBdr>
          <w:divsChild>
            <w:div w:id="15680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557783276F54CAF635081DC72BF8F" ma:contentTypeVersion="12" ma:contentTypeDescription="Create a new document." ma:contentTypeScope="" ma:versionID="0c27bc54f2826a12036bf7d8cdd5b262">
  <xsd:schema xmlns:xsd="http://www.w3.org/2001/XMLSchema" xmlns:xs="http://www.w3.org/2001/XMLSchema" xmlns:p="http://schemas.microsoft.com/office/2006/metadata/properties" xmlns:ns2="eff950dd-a64b-4b11-a5cf-b3bdbac423fc" xmlns:ns3="d36a12f4-9f5a-41ba-8b72-19d82b30e50e" targetNamespace="http://schemas.microsoft.com/office/2006/metadata/properties" ma:root="true" ma:fieldsID="00822ee4062ab057d605522fbcb01f76" ns2:_="" ns3:_="">
    <xsd:import namespace="eff950dd-a64b-4b11-a5cf-b3bdbac423fc"/>
    <xsd:import namespace="d36a12f4-9f5a-41ba-8b72-19d82b30e5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50dd-a64b-4b11-a5cf-b3bdbac42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eca6851-038c-44bd-9732-b644c79442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a12f4-9f5a-41ba-8b72-19d82b30e5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ef2f75-777e-41f6-ae61-08c8577640ff}" ma:internalName="TaxCatchAll" ma:showField="CatchAllData" ma:web="d36a12f4-9f5a-41ba-8b72-19d82b30e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6a12f4-9f5a-41ba-8b72-19d82b30e50e" xsi:nil="true"/>
    <lcf76f155ced4ddcb4097134ff3c332f xmlns="eff950dd-a64b-4b11-a5cf-b3bdbac423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328936B-4B6A-4EA1-B8B1-0B308C78F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50dd-a64b-4b11-a5cf-b3bdbac423fc"/>
    <ds:schemaRef ds:uri="d36a12f4-9f5a-41ba-8b72-19d82b30e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C019D-B3C5-4ED4-BE2C-7EB8A665D49A}">
  <ds:schemaRefs>
    <ds:schemaRef ds:uri="http://schemas.microsoft.com/office/2006/metadata/properties"/>
    <ds:schemaRef ds:uri="http://schemas.microsoft.com/office/infopath/2007/PartnerControls"/>
    <ds:schemaRef ds:uri="d36a12f4-9f5a-41ba-8b72-19d82b30e50e"/>
    <ds:schemaRef ds:uri="eff950dd-a64b-4b11-a5cf-b3bdbac423fc"/>
  </ds:schemaRefs>
</ds:datastoreItem>
</file>

<file path=customXml/itemProps3.xml><?xml version="1.0" encoding="utf-8"?>
<ds:datastoreItem xmlns:ds="http://schemas.openxmlformats.org/officeDocument/2006/customXml" ds:itemID="{004F496B-20F9-42E2-897D-1ACE7055B2BC}">
  <ds:schemaRefs>
    <ds:schemaRef ds:uri="http://schemas.microsoft.com/sharepoint/v3/contenttype/forms"/>
  </ds:schemaRefs>
</ds:datastoreItem>
</file>

<file path=customXml/itemProps4.xml><?xml version="1.0" encoding="utf-8"?>
<ds:datastoreItem xmlns:ds="http://schemas.openxmlformats.org/officeDocument/2006/customXml" ds:itemID="{067CBD72-A1F2-4883-935B-491562EA22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Life Business – Role Profile 7</vt:lpstr>
    </vt:vector>
  </TitlesOfParts>
  <Company>Zurich Financial Services</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Business – Role Profile 7</dc:title>
  <dc:subject/>
  <dc:creator>Karen Malem</dc:creator>
  <cp:keywords/>
  <cp:lastModifiedBy>Imy Hayes</cp:lastModifiedBy>
  <cp:revision>3</cp:revision>
  <cp:lastPrinted>2024-02-19T14:27:00Z</cp:lastPrinted>
  <dcterms:created xsi:type="dcterms:W3CDTF">2025-05-02T12:27:00Z</dcterms:created>
  <dcterms:modified xsi:type="dcterms:W3CDTF">2025-05-02T12:27:00Z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classification">
    <vt:lpwstr>3;#Internal Use Only|44d2d5a7-c34d-42bb-8906-2586bbc75b46</vt:lpwstr>
  </property>
  <property fmtid="{D5CDD505-2E9C-101B-9397-08002B2CF9AE}" pid="3" name="ContentTypeId">
    <vt:lpwstr>0x010100A46557783276F54CAF635081DC72BF8F</vt:lpwstr>
  </property>
  <property fmtid="{D5CDD505-2E9C-101B-9397-08002B2CF9AE}" pid="4" name="MediaServiceImageTags">
    <vt:lpwstr/>
  </property>
</Properties>
</file>