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660A0" w14:textId="77777777" w:rsidR="00872989" w:rsidRPr="00390BB4" w:rsidRDefault="00276972" w:rsidP="0078792A">
      <w:pPr>
        <w:jc w:val="center"/>
        <w:rPr>
          <w:rFonts w:asciiTheme="majorHAnsi" w:hAnsiTheme="majorHAnsi" w:cstheme="majorHAnsi"/>
          <w:b/>
          <w:smallCaps/>
          <w:sz w:val="22"/>
          <w:szCs w:val="22"/>
        </w:rPr>
      </w:pPr>
      <w:r w:rsidRPr="00390BB4">
        <w:rPr>
          <w:rFonts w:asciiTheme="majorHAnsi" w:hAnsiTheme="majorHAnsi" w:cstheme="majorHAnsi"/>
          <w:b/>
          <w:smallCaps/>
          <w:sz w:val="22"/>
          <w:szCs w:val="22"/>
        </w:rPr>
        <w:t>ROLE P</w:t>
      </w:r>
      <w:r w:rsidR="007B678E" w:rsidRPr="00390BB4">
        <w:rPr>
          <w:rFonts w:asciiTheme="majorHAnsi" w:hAnsiTheme="majorHAnsi" w:cstheme="majorHAnsi"/>
          <w:b/>
          <w:smallCaps/>
          <w:sz w:val="22"/>
          <w:szCs w:val="22"/>
        </w:rPr>
        <w:t>ROFILE</w:t>
      </w:r>
    </w:p>
    <w:p w14:paraId="1B95BC6F" w14:textId="77777777" w:rsidR="00853972" w:rsidRPr="00390BB4" w:rsidRDefault="00853972" w:rsidP="00853972">
      <w:pPr>
        <w:jc w:val="center"/>
        <w:rPr>
          <w:rFonts w:asciiTheme="majorHAnsi" w:hAnsiTheme="majorHAnsi" w:cstheme="maj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3073"/>
        <w:gridCol w:w="1175"/>
        <w:gridCol w:w="3918"/>
      </w:tblGrid>
      <w:tr w:rsidR="00575F3E" w:rsidRPr="00390BB4" w14:paraId="55227D19" w14:textId="77777777" w:rsidTr="52F40C44">
        <w:tc>
          <w:tcPr>
            <w:tcW w:w="1046" w:type="pct"/>
            <w:shd w:val="clear" w:color="auto" w:fill="auto"/>
          </w:tcPr>
          <w:p w14:paraId="5A6AADCA" w14:textId="77777777" w:rsidR="00575F3E" w:rsidRPr="00390BB4" w:rsidRDefault="00575F3E" w:rsidP="00575F3E">
            <w:pPr>
              <w:rPr>
                <w:rFonts w:asciiTheme="majorHAnsi" w:hAnsiTheme="majorHAnsi" w:cstheme="majorHAnsi"/>
                <w:b/>
                <w:sz w:val="22"/>
                <w:szCs w:val="22"/>
              </w:rPr>
            </w:pPr>
            <w:r w:rsidRPr="00390BB4">
              <w:rPr>
                <w:rFonts w:asciiTheme="majorHAnsi" w:hAnsiTheme="majorHAnsi" w:cstheme="majorHAnsi"/>
                <w:b/>
                <w:sz w:val="22"/>
                <w:szCs w:val="22"/>
              </w:rPr>
              <w:t>Role Title</w:t>
            </w:r>
          </w:p>
        </w:tc>
        <w:tc>
          <w:tcPr>
            <w:tcW w:w="1488" w:type="pct"/>
            <w:shd w:val="clear" w:color="auto" w:fill="auto"/>
          </w:tcPr>
          <w:p w14:paraId="4999F274" w14:textId="2785710F" w:rsidR="00575F3E" w:rsidRPr="00390BB4" w:rsidRDefault="004549BA" w:rsidP="0989C681">
            <w:pPr>
              <w:rPr>
                <w:rFonts w:asciiTheme="majorHAnsi" w:hAnsiTheme="majorHAnsi" w:cstheme="majorHAnsi"/>
                <w:b/>
                <w:bCs/>
                <w:sz w:val="22"/>
                <w:szCs w:val="22"/>
              </w:rPr>
            </w:pPr>
            <w:r>
              <w:rPr>
                <w:rFonts w:asciiTheme="majorHAnsi" w:hAnsiTheme="majorHAnsi" w:cstheme="majorHAnsi"/>
                <w:b/>
                <w:bCs/>
                <w:sz w:val="22"/>
                <w:szCs w:val="22"/>
              </w:rPr>
              <w:t xml:space="preserve">Promotions Manager </w:t>
            </w:r>
          </w:p>
        </w:tc>
        <w:tc>
          <w:tcPr>
            <w:tcW w:w="569" w:type="pct"/>
            <w:shd w:val="clear" w:color="auto" w:fill="auto"/>
          </w:tcPr>
          <w:p w14:paraId="31F71E57" w14:textId="77777777" w:rsidR="00575F3E" w:rsidRPr="00390BB4" w:rsidRDefault="00325FD3" w:rsidP="00575F3E">
            <w:pPr>
              <w:rPr>
                <w:rFonts w:asciiTheme="majorHAnsi" w:hAnsiTheme="majorHAnsi" w:cstheme="majorHAnsi"/>
                <w:b/>
                <w:sz w:val="22"/>
                <w:szCs w:val="22"/>
              </w:rPr>
            </w:pPr>
            <w:r w:rsidRPr="00390BB4">
              <w:rPr>
                <w:rFonts w:asciiTheme="majorHAnsi" w:hAnsiTheme="majorHAnsi" w:cstheme="majorHAnsi"/>
                <w:b/>
                <w:sz w:val="22"/>
                <w:szCs w:val="22"/>
              </w:rPr>
              <w:t>Location</w:t>
            </w:r>
          </w:p>
        </w:tc>
        <w:tc>
          <w:tcPr>
            <w:tcW w:w="1897" w:type="pct"/>
            <w:shd w:val="clear" w:color="auto" w:fill="auto"/>
          </w:tcPr>
          <w:p w14:paraId="7053AD0B" w14:textId="0B40A8B9" w:rsidR="00575F3E" w:rsidRPr="00390BB4" w:rsidRDefault="001221B3" w:rsidP="0989C681">
            <w:pPr>
              <w:rPr>
                <w:rFonts w:asciiTheme="majorHAnsi" w:hAnsiTheme="majorHAnsi" w:cstheme="majorHAnsi"/>
                <w:b/>
                <w:bCs/>
                <w:sz w:val="22"/>
                <w:szCs w:val="22"/>
              </w:rPr>
            </w:pPr>
            <w:r>
              <w:rPr>
                <w:rFonts w:asciiTheme="majorHAnsi" w:hAnsiTheme="majorHAnsi" w:cstheme="majorHAnsi"/>
                <w:b/>
                <w:bCs/>
                <w:sz w:val="22"/>
                <w:szCs w:val="22"/>
              </w:rPr>
              <w:t>GB</w:t>
            </w:r>
            <w:r w:rsidR="00960756">
              <w:rPr>
                <w:rFonts w:asciiTheme="majorHAnsi" w:hAnsiTheme="majorHAnsi" w:cstheme="majorHAnsi"/>
                <w:b/>
                <w:bCs/>
                <w:sz w:val="22"/>
                <w:szCs w:val="22"/>
              </w:rPr>
              <w:t xml:space="preserve"> and Ireland</w:t>
            </w:r>
          </w:p>
        </w:tc>
      </w:tr>
      <w:tr w:rsidR="00575F3E" w:rsidRPr="00390BB4" w14:paraId="06D39115" w14:textId="77777777" w:rsidTr="52F40C44">
        <w:tc>
          <w:tcPr>
            <w:tcW w:w="1046" w:type="pct"/>
            <w:shd w:val="clear" w:color="auto" w:fill="auto"/>
          </w:tcPr>
          <w:p w14:paraId="27261CE6" w14:textId="77777777" w:rsidR="00575F3E" w:rsidRPr="00390BB4" w:rsidRDefault="00575F3E" w:rsidP="00575F3E">
            <w:pPr>
              <w:rPr>
                <w:rFonts w:asciiTheme="majorHAnsi" w:hAnsiTheme="majorHAnsi" w:cstheme="majorHAnsi"/>
                <w:b/>
                <w:sz w:val="22"/>
                <w:szCs w:val="22"/>
              </w:rPr>
            </w:pPr>
            <w:r w:rsidRPr="00390BB4">
              <w:rPr>
                <w:rFonts w:asciiTheme="majorHAnsi" w:hAnsiTheme="majorHAnsi" w:cstheme="majorHAnsi"/>
                <w:b/>
                <w:sz w:val="22"/>
                <w:szCs w:val="22"/>
              </w:rPr>
              <w:t>Business Unit</w:t>
            </w:r>
          </w:p>
        </w:tc>
        <w:tc>
          <w:tcPr>
            <w:tcW w:w="1488" w:type="pct"/>
            <w:shd w:val="clear" w:color="auto" w:fill="auto"/>
          </w:tcPr>
          <w:p w14:paraId="497F6E3D" w14:textId="3FB9098C" w:rsidR="00575F3E" w:rsidRPr="00390BB4" w:rsidRDefault="00AE742A" w:rsidP="0989C681">
            <w:pPr>
              <w:rPr>
                <w:rFonts w:asciiTheme="majorHAnsi" w:hAnsiTheme="majorHAnsi" w:cstheme="majorHAnsi"/>
                <w:b/>
                <w:bCs/>
                <w:sz w:val="22"/>
                <w:szCs w:val="22"/>
              </w:rPr>
            </w:pPr>
            <w:r w:rsidRPr="00390BB4">
              <w:rPr>
                <w:rFonts w:asciiTheme="majorHAnsi" w:hAnsiTheme="majorHAnsi" w:cstheme="majorHAnsi"/>
                <w:b/>
                <w:bCs/>
                <w:sz w:val="22"/>
                <w:szCs w:val="22"/>
              </w:rPr>
              <w:t>Channel Strategy &amp; Planning</w:t>
            </w:r>
          </w:p>
          <w:p w14:paraId="7C2F5DD8" w14:textId="11147D0D" w:rsidR="00C80D30" w:rsidRPr="00390BB4" w:rsidRDefault="00C80D30" w:rsidP="00575F3E">
            <w:pPr>
              <w:rPr>
                <w:rFonts w:asciiTheme="majorHAnsi" w:hAnsiTheme="majorHAnsi" w:cstheme="majorHAnsi"/>
                <w:b/>
                <w:sz w:val="22"/>
                <w:szCs w:val="22"/>
              </w:rPr>
            </w:pPr>
          </w:p>
        </w:tc>
        <w:tc>
          <w:tcPr>
            <w:tcW w:w="569" w:type="pct"/>
            <w:shd w:val="clear" w:color="auto" w:fill="auto"/>
          </w:tcPr>
          <w:p w14:paraId="403033CF" w14:textId="6E639E1C" w:rsidR="00575F3E" w:rsidRPr="00390BB4" w:rsidRDefault="00575F3E" w:rsidP="00575F3E">
            <w:pPr>
              <w:rPr>
                <w:rFonts w:asciiTheme="majorHAnsi" w:hAnsiTheme="majorHAnsi" w:cstheme="majorHAnsi"/>
                <w:b/>
                <w:sz w:val="22"/>
                <w:szCs w:val="22"/>
              </w:rPr>
            </w:pPr>
          </w:p>
        </w:tc>
        <w:tc>
          <w:tcPr>
            <w:tcW w:w="1897" w:type="pct"/>
            <w:shd w:val="clear" w:color="auto" w:fill="auto"/>
          </w:tcPr>
          <w:p w14:paraId="14406E49" w14:textId="2BD390B8" w:rsidR="00575F3E" w:rsidRPr="00390BB4" w:rsidRDefault="00575F3E" w:rsidP="00575F3E">
            <w:pPr>
              <w:rPr>
                <w:rFonts w:asciiTheme="majorHAnsi" w:hAnsiTheme="majorHAnsi" w:cstheme="majorHAnsi"/>
                <w:b/>
                <w:sz w:val="22"/>
                <w:szCs w:val="22"/>
              </w:rPr>
            </w:pPr>
          </w:p>
        </w:tc>
      </w:tr>
      <w:tr w:rsidR="00575F3E" w:rsidRPr="00390BB4" w14:paraId="33AE83FF" w14:textId="77777777" w:rsidTr="52F40C44">
        <w:trPr>
          <w:trHeight w:val="272"/>
        </w:trPr>
        <w:tc>
          <w:tcPr>
            <w:tcW w:w="1046" w:type="pct"/>
            <w:shd w:val="clear" w:color="auto" w:fill="auto"/>
          </w:tcPr>
          <w:p w14:paraId="7D718CB2" w14:textId="77777777" w:rsidR="00575F3E" w:rsidRPr="00390BB4" w:rsidRDefault="00CF70F5" w:rsidP="00CF70F5">
            <w:pPr>
              <w:rPr>
                <w:rFonts w:asciiTheme="majorHAnsi" w:hAnsiTheme="majorHAnsi" w:cstheme="majorHAnsi"/>
                <w:b/>
                <w:sz w:val="22"/>
                <w:szCs w:val="22"/>
              </w:rPr>
            </w:pPr>
            <w:r w:rsidRPr="00390BB4">
              <w:rPr>
                <w:rFonts w:asciiTheme="majorHAnsi" w:hAnsiTheme="majorHAnsi" w:cstheme="majorHAnsi"/>
                <w:b/>
                <w:sz w:val="22"/>
                <w:szCs w:val="22"/>
              </w:rPr>
              <w:t>Reports to</w:t>
            </w:r>
            <w:r w:rsidR="00575F3E" w:rsidRPr="00390BB4">
              <w:rPr>
                <w:rFonts w:asciiTheme="majorHAnsi" w:hAnsiTheme="majorHAnsi" w:cstheme="majorHAnsi"/>
                <w:b/>
                <w:sz w:val="22"/>
                <w:szCs w:val="22"/>
              </w:rPr>
              <w:t xml:space="preserve"> </w:t>
            </w:r>
            <w:r w:rsidRPr="00390BB4">
              <w:rPr>
                <w:rFonts w:asciiTheme="majorHAnsi" w:hAnsiTheme="majorHAnsi" w:cstheme="majorHAnsi"/>
                <w:b/>
                <w:sz w:val="22"/>
                <w:szCs w:val="22"/>
              </w:rPr>
              <w:t>Role</w:t>
            </w:r>
            <w:r w:rsidR="00575F3E" w:rsidRPr="00390BB4">
              <w:rPr>
                <w:rFonts w:asciiTheme="majorHAnsi" w:hAnsiTheme="majorHAnsi" w:cstheme="majorHAnsi"/>
                <w:b/>
                <w:sz w:val="22"/>
                <w:szCs w:val="22"/>
              </w:rPr>
              <w:t xml:space="preserve"> Title</w:t>
            </w:r>
          </w:p>
        </w:tc>
        <w:tc>
          <w:tcPr>
            <w:tcW w:w="1488" w:type="pct"/>
            <w:shd w:val="clear" w:color="auto" w:fill="auto"/>
          </w:tcPr>
          <w:p w14:paraId="082F801A" w14:textId="4E1D6998" w:rsidR="00575F3E" w:rsidRPr="00390BB4" w:rsidRDefault="5559EC72" w:rsidP="52F40C44">
            <w:pPr>
              <w:rPr>
                <w:rFonts w:asciiTheme="majorHAnsi" w:hAnsiTheme="majorHAnsi" w:cstheme="majorBidi"/>
                <w:b/>
                <w:bCs/>
                <w:sz w:val="22"/>
                <w:szCs w:val="22"/>
              </w:rPr>
            </w:pPr>
            <w:r w:rsidRPr="52F40C44">
              <w:rPr>
                <w:rFonts w:asciiTheme="majorHAnsi" w:hAnsiTheme="majorHAnsi" w:cstheme="majorBidi"/>
                <w:b/>
                <w:bCs/>
                <w:sz w:val="22"/>
                <w:szCs w:val="22"/>
              </w:rPr>
              <w:t>Senior Promotions Manager</w:t>
            </w:r>
          </w:p>
        </w:tc>
        <w:tc>
          <w:tcPr>
            <w:tcW w:w="569" w:type="pct"/>
            <w:shd w:val="clear" w:color="auto" w:fill="auto"/>
          </w:tcPr>
          <w:p w14:paraId="21522D9A" w14:textId="15C9220A" w:rsidR="00575F3E" w:rsidRPr="00390BB4" w:rsidRDefault="00575F3E" w:rsidP="00575F3E">
            <w:pPr>
              <w:rPr>
                <w:rFonts w:asciiTheme="majorHAnsi" w:hAnsiTheme="majorHAnsi" w:cstheme="majorHAnsi"/>
                <w:b/>
                <w:sz w:val="22"/>
                <w:szCs w:val="22"/>
              </w:rPr>
            </w:pPr>
          </w:p>
        </w:tc>
        <w:tc>
          <w:tcPr>
            <w:tcW w:w="1897" w:type="pct"/>
            <w:shd w:val="clear" w:color="auto" w:fill="auto"/>
          </w:tcPr>
          <w:p w14:paraId="68AC43B6" w14:textId="7EB58C02" w:rsidR="00575F3E" w:rsidRPr="00390BB4" w:rsidRDefault="00575F3E" w:rsidP="00575F3E">
            <w:pPr>
              <w:rPr>
                <w:rFonts w:asciiTheme="majorHAnsi" w:hAnsiTheme="majorHAnsi" w:cstheme="majorHAnsi"/>
                <w:b/>
                <w:sz w:val="22"/>
                <w:szCs w:val="22"/>
              </w:rPr>
            </w:pPr>
          </w:p>
        </w:tc>
      </w:tr>
    </w:tbl>
    <w:p w14:paraId="490A902C" w14:textId="77777777" w:rsidR="00C914EE" w:rsidRPr="00C749B8" w:rsidRDefault="00C914EE">
      <w:pPr>
        <w:rPr>
          <w:rFonts w:asciiTheme="majorHAnsi" w:hAnsiTheme="majorHAnsi" w:cstheme="majorHAnsi"/>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2581"/>
        <w:gridCol w:w="2361"/>
        <w:gridCol w:w="2805"/>
        <w:gridCol w:w="2579"/>
      </w:tblGrid>
      <w:tr w:rsidR="00031263" w:rsidRPr="00C749B8" w14:paraId="6B5279AA" w14:textId="77777777" w:rsidTr="1E1C8886">
        <w:trPr>
          <w:trHeight w:val="273"/>
        </w:trPr>
        <w:tc>
          <w:tcPr>
            <w:tcW w:w="5000" w:type="pct"/>
            <w:gridSpan w:val="4"/>
            <w:shd w:val="clear" w:color="auto" w:fill="DEEAF6" w:themeFill="accent1" w:themeFillTint="33"/>
          </w:tcPr>
          <w:p w14:paraId="3549CD37" w14:textId="77777777" w:rsidR="00031263" w:rsidRPr="00C749B8" w:rsidRDefault="00D66408" w:rsidP="00F515C5">
            <w:pPr>
              <w:jc w:val="center"/>
              <w:rPr>
                <w:rFonts w:asciiTheme="majorHAnsi" w:hAnsiTheme="majorHAnsi" w:cstheme="majorHAnsi"/>
                <w:b/>
                <w:smallCaps/>
              </w:rPr>
            </w:pPr>
            <w:r w:rsidRPr="00C749B8">
              <w:rPr>
                <w:rFonts w:asciiTheme="majorHAnsi" w:hAnsiTheme="majorHAnsi" w:cstheme="majorHAnsi"/>
                <w:b/>
              </w:rPr>
              <w:t>PURPOSE</w:t>
            </w:r>
          </w:p>
        </w:tc>
      </w:tr>
      <w:tr w:rsidR="00610001" w:rsidRPr="00C749B8" w14:paraId="29EA30EB" w14:textId="77777777" w:rsidTr="1E1C8886">
        <w:trPr>
          <w:trHeight w:val="273"/>
        </w:trPr>
        <w:tc>
          <w:tcPr>
            <w:tcW w:w="5000" w:type="pct"/>
            <w:gridSpan w:val="4"/>
            <w:shd w:val="clear" w:color="auto" w:fill="auto"/>
          </w:tcPr>
          <w:p w14:paraId="5CDD4031" w14:textId="77777777" w:rsidR="00CE25A3" w:rsidRPr="00CE25A3" w:rsidRDefault="00CE25A3" w:rsidP="00CE25A3">
            <w:pPr>
              <w:widowControl w:val="0"/>
              <w:jc w:val="both"/>
              <w:rPr>
                <w:rFonts w:asciiTheme="majorHAnsi" w:hAnsiTheme="majorHAnsi" w:cstheme="majorHAnsi"/>
                <w:iCs/>
              </w:rPr>
            </w:pPr>
            <w:r w:rsidRPr="00CE25A3">
              <w:rPr>
                <w:rFonts w:asciiTheme="majorHAnsi" w:hAnsiTheme="majorHAnsi" w:cstheme="majorHAnsi"/>
                <w:iCs/>
              </w:rPr>
              <w:t>The Promotions Manager is responsible for executing comprehensive promotional campaigns to drive revenue growth, customer recruitment, retention, and engagement. This role requires close collaboration with various departments to ensure that promotional activities are seamlessly integrated and effectively executed across multiple channels.</w:t>
            </w:r>
          </w:p>
          <w:p w14:paraId="1A437B9F" w14:textId="31A9DF03" w:rsidR="005A6D87" w:rsidRPr="00F07D20" w:rsidRDefault="005A6D87" w:rsidP="00CE25A3">
            <w:pPr>
              <w:widowControl w:val="0"/>
              <w:jc w:val="both"/>
              <w:rPr>
                <w:rFonts w:asciiTheme="majorHAnsi" w:hAnsiTheme="majorHAnsi" w:cstheme="majorHAnsi"/>
                <w:iCs/>
              </w:rPr>
            </w:pPr>
          </w:p>
        </w:tc>
      </w:tr>
      <w:tr w:rsidR="00610001" w:rsidRPr="00C749B8" w14:paraId="3BBFCD88" w14:textId="77777777" w:rsidTr="1E1C8886">
        <w:trPr>
          <w:trHeight w:val="273"/>
        </w:trPr>
        <w:tc>
          <w:tcPr>
            <w:tcW w:w="5000" w:type="pct"/>
            <w:gridSpan w:val="4"/>
            <w:shd w:val="clear" w:color="auto" w:fill="DEEAF6" w:themeFill="accent1" w:themeFillTint="33"/>
          </w:tcPr>
          <w:p w14:paraId="18637D04" w14:textId="77777777" w:rsidR="00610001" w:rsidRPr="00C749B8" w:rsidRDefault="00610001" w:rsidP="00610001">
            <w:pPr>
              <w:jc w:val="center"/>
              <w:rPr>
                <w:rFonts w:asciiTheme="majorHAnsi" w:hAnsiTheme="majorHAnsi" w:cstheme="majorHAnsi"/>
                <w:b/>
                <w:smallCaps/>
              </w:rPr>
            </w:pPr>
            <w:r w:rsidRPr="00C749B8">
              <w:rPr>
                <w:rFonts w:asciiTheme="majorHAnsi" w:hAnsiTheme="majorHAnsi" w:cstheme="majorHAnsi"/>
                <w:b/>
              </w:rPr>
              <w:t>CORE ACCOUNTABILITIES</w:t>
            </w:r>
          </w:p>
        </w:tc>
      </w:tr>
      <w:tr w:rsidR="00396819" w:rsidRPr="00C749B8" w14:paraId="36B3993D" w14:textId="77777777" w:rsidTr="1E1C8886">
        <w:trPr>
          <w:trHeight w:val="273"/>
        </w:trPr>
        <w:tc>
          <w:tcPr>
            <w:tcW w:w="5000" w:type="pct"/>
            <w:gridSpan w:val="4"/>
            <w:shd w:val="clear" w:color="auto" w:fill="auto"/>
          </w:tcPr>
          <w:p w14:paraId="5BF344C7" w14:textId="55520BEB" w:rsidR="00396819" w:rsidRPr="00CE25A3" w:rsidRDefault="705F35C5" w:rsidP="1E1C8886">
            <w:pPr>
              <w:pStyle w:val="ListParagraph"/>
              <w:numPr>
                <w:ilvl w:val="0"/>
                <w:numId w:val="33"/>
              </w:numPr>
              <w:textAlignment w:val="center"/>
              <w:rPr>
                <w:rFonts w:ascii="Calibri Light" w:eastAsia="Calibri Light" w:hAnsi="Calibri Light" w:cs="Calibri Light"/>
                <w:color w:val="000000" w:themeColor="text1"/>
                <w:sz w:val="20"/>
                <w:szCs w:val="20"/>
              </w:rPr>
            </w:pPr>
            <w:r w:rsidRPr="1E1C8886">
              <w:rPr>
                <w:rFonts w:ascii="Calibri Light" w:eastAsia="Calibri Light" w:hAnsi="Calibri Light" w:cs="Calibri Light"/>
                <w:color w:val="000000" w:themeColor="text1"/>
                <w:sz w:val="20"/>
                <w:szCs w:val="20"/>
              </w:rPr>
              <w:t xml:space="preserve">Promotional campaign management and execution, execution of comprehensive promotional strategies that align with B2B Marketing guidelines, business objectives and drive profitable revenue growth. </w:t>
            </w:r>
          </w:p>
          <w:p w14:paraId="1843DD57" w14:textId="7B666783" w:rsidR="00396819" w:rsidRPr="00CE25A3" w:rsidRDefault="705F35C5" w:rsidP="1E1C8886">
            <w:pPr>
              <w:pStyle w:val="ListParagraph"/>
              <w:numPr>
                <w:ilvl w:val="0"/>
                <w:numId w:val="33"/>
              </w:numPr>
              <w:textAlignment w:val="center"/>
              <w:rPr>
                <w:rFonts w:ascii="Calibri Light" w:eastAsia="Calibri Light" w:hAnsi="Calibri Light" w:cs="Calibri Light"/>
                <w:color w:val="000000" w:themeColor="text1"/>
                <w:sz w:val="20"/>
                <w:szCs w:val="20"/>
              </w:rPr>
            </w:pPr>
            <w:r w:rsidRPr="1E1C8886">
              <w:rPr>
                <w:rFonts w:ascii="Calibri Light" w:eastAsia="Calibri Light" w:hAnsi="Calibri Light" w:cs="Calibri Light"/>
                <w:color w:val="000000" w:themeColor="text1"/>
                <w:sz w:val="20"/>
                <w:szCs w:val="20"/>
              </w:rPr>
              <w:t>Plan, coordinate, and execute promotional campaigns across channels and all mediums, Utilising other departments to ensure continuity of promotional campaigns including but not exclusive to email, social media, website, and partner platforms.</w:t>
            </w:r>
          </w:p>
          <w:p w14:paraId="3B6B3991" w14:textId="3BA918D5" w:rsidR="00396819" w:rsidRPr="00CE25A3" w:rsidRDefault="705F35C5" w:rsidP="1E1C8886">
            <w:pPr>
              <w:pStyle w:val="ListParagraph"/>
              <w:numPr>
                <w:ilvl w:val="0"/>
                <w:numId w:val="33"/>
              </w:numPr>
              <w:spacing w:after="0" w:line="240" w:lineRule="auto"/>
              <w:textAlignment w:val="center"/>
              <w:rPr>
                <w:rFonts w:ascii="Calibri Light" w:eastAsia="Calibri Light" w:hAnsi="Calibri Light" w:cs="Calibri Light"/>
                <w:color w:val="000000" w:themeColor="text1"/>
                <w:sz w:val="20"/>
                <w:szCs w:val="20"/>
              </w:rPr>
            </w:pPr>
            <w:r w:rsidRPr="1E1C8886">
              <w:rPr>
                <w:rFonts w:ascii="Calibri Light" w:eastAsia="Calibri Light" w:hAnsi="Calibri Light" w:cs="Calibri Light"/>
                <w:color w:val="000000" w:themeColor="text1"/>
                <w:sz w:val="20"/>
                <w:szCs w:val="20"/>
              </w:rPr>
              <w:t>With customer insight, category and analysis as your partner work with the price and yield analyst to monitor and analyse the performance of promotional campaigns, making recommendations to optimise future initiatives.</w:t>
            </w:r>
          </w:p>
          <w:p w14:paraId="4C6DCC0D" w14:textId="29FD2966" w:rsidR="00396819" w:rsidRPr="00CE25A3" w:rsidRDefault="705F35C5" w:rsidP="1E1C8886">
            <w:pPr>
              <w:pStyle w:val="ListParagraph"/>
              <w:numPr>
                <w:ilvl w:val="0"/>
                <w:numId w:val="33"/>
              </w:numPr>
              <w:spacing w:after="0" w:line="240" w:lineRule="auto"/>
              <w:textAlignment w:val="center"/>
              <w:rPr>
                <w:rFonts w:ascii="Calibri Light" w:eastAsia="Calibri Light" w:hAnsi="Calibri Light" w:cs="Calibri Light"/>
                <w:color w:val="000000" w:themeColor="text1"/>
                <w:sz w:val="20"/>
                <w:szCs w:val="20"/>
              </w:rPr>
            </w:pPr>
            <w:r w:rsidRPr="1E1C8886">
              <w:rPr>
                <w:rFonts w:ascii="Calibri Light" w:eastAsia="Calibri Light" w:hAnsi="Calibri Light" w:cs="Calibri Light"/>
                <w:color w:val="000000" w:themeColor="text1"/>
                <w:sz w:val="20"/>
                <w:szCs w:val="20"/>
              </w:rPr>
              <w:t>Working with insight team, channel marketing and planning and CRM team to leverage customer data and market research to understand target audiences, identify trends, and tailor promotions to meet customer needs and preferences. Work closely with eCommerce teams to conduct A/B testing and other experiments to continuously improve campaign effectiveness.</w:t>
            </w:r>
          </w:p>
          <w:p w14:paraId="0F3A9548" w14:textId="6371E468" w:rsidR="00396819" w:rsidRPr="00CE25A3" w:rsidRDefault="705F35C5" w:rsidP="1E1C8886">
            <w:pPr>
              <w:pStyle w:val="ListParagraph"/>
              <w:numPr>
                <w:ilvl w:val="0"/>
                <w:numId w:val="33"/>
              </w:numPr>
              <w:spacing w:after="0" w:line="240" w:lineRule="auto"/>
              <w:textAlignment w:val="center"/>
              <w:rPr>
                <w:rFonts w:ascii="Calibri Light" w:eastAsia="Calibri Light" w:hAnsi="Calibri Light" w:cs="Calibri Light"/>
                <w:color w:val="000000" w:themeColor="text1"/>
                <w:sz w:val="20"/>
                <w:szCs w:val="20"/>
              </w:rPr>
            </w:pPr>
            <w:r w:rsidRPr="1E1C8886">
              <w:rPr>
                <w:rFonts w:ascii="Calibri Light" w:eastAsia="Calibri Light" w:hAnsi="Calibri Light" w:cs="Calibri Light"/>
                <w:color w:val="000000" w:themeColor="text1"/>
                <w:sz w:val="20"/>
                <w:szCs w:val="20"/>
              </w:rPr>
              <w:t xml:space="preserve">Through IBP/DFP role provide future estimated forecast for promotions, feeding into operational and sales forecast meetings. Providing visibility of plans to operations.  </w:t>
            </w:r>
          </w:p>
          <w:p w14:paraId="25703EE9" w14:textId="5D6E84AE" w:rsidR="00396819" w:rsidRPr="00CE25A3" w:rsidRDefault="705F35C5" w:rsidP="1E1C8886">
            <w:pPr>
              <w:pStyle w:val="ListParagraph"/>
              <w:numPr>
                <w:ilvl w:val="0"/>
                <w:numId w:val="33"/>
              </w:numPr>
              <w:spacing w:after="0" w:line="240" w:lineRule="auto"/>
              <w:textAlignment w:val="center"/>
              <w:rPr>
                <w:rFonts w:ascii="Calibri Light" w:eastAsia="Calibri Light" w:hAnsi="Calibri Light" w:cs="Calibri Light"/>
                <w:color w:val="000000" w:themeColor="text1"/>
                <w:sz w:val="20"/>
                <w:szCs w:val="20"/>
              </w:rPr>
            </w:pPr>
            <w:r w:rsidRPr="1E1C8886">
              <w:rPr>
                <w:rFonts w:ascii="Calibri Light" w:eastAsia="Calibri Light" w:hAnsi="Calibri Light" w:cs="Calibri Light"/>
                <w:color w:val="000000" w:themeColor="text1"/>
                <w:sz w:val="20"/>
                <w:szCs w:val="20"/>
              </w:rPr>
              <w:t xml:space="preserve">As part of the range review cycles work with B2B marketing, procurement, channel marketing and planning and range manager to ensure optimal range to drive customer recruitment, retention, share of basket and loyalty. Supporting key changes and campaigns with appropriate promotional activity to maximise return. </w:t>
            </w:r>
          </w:p>
          <w:p w14:paraId="11A7947B" w14:textId="125E8D45" w:rsidR="00396819" w:rsidRPr="00CE25A3" w:rsidRDefault="705F35C5" w:rsidP="1E1C8886">
            <w:pPr>
              <w:pStyle w:val="ListParagraph"/>
              <w:numPr>
                <w:ilvl w:val="0"/>
                <w:numId w:val="33"/>
              </w:numPr>
              <w:spacing w:after="0" w:line="240" w:lineRule="auto"/>
              <w:textAlignment w:val="center"/>
              <w:rPr>
                <w:rFonts w:ascii="Calibri Light" w:eastAsia="Calibri Light" w:hAnsi="Calibri Light" w:cs="Calibri Light"/>
                <w:color w:val="000000" w:themeColor="text1"/>
                <w:sz w:val="20"/>
                <w:szCs w:val="20"/>
              </w:rPr>
            </w:pPr>
            <w:r w:rsidRPr="1E1C8886">
              <w:rPr>
                <w:rFonts w:ascii="Calibri Light" w:eastAsia="Calibri Light" w:hAnsi="Calibri Light" w:cs="Calibri Light"/>
                <w:color w:val="000000" w:themeColor="text1"/>
                <w:sz w:val="20"/>
                <w:szCs w:val="20"/>
              </w:rPr>
              <w:t xml:space="preserve">As part of the annual brand planning process work to provide procurement the necessary documentation to support promotional funding negotiations, delivering support materials throughout the year. </w:t>
            </w:r>
          </w:p>
          <w:p w14:paraId="7D4A235B" w14:textId="797E33DC" w:rsidR="00396819" w:rsidRPr="00CE25A3" w:rsidRDefault="705F35C5" w:rsidP="1E1C8886">
            <w:pPr>
              <w:pStyle w:val="ListParagraph"/>
              <w:numPr>
                <w:ilvl w:val="0"/>
                <w:numId w:val="33"/>
              </w:numPr>
              <w:spacing w:after="0" w:line="240" w:lineRule="auto"/>
              <w:textAlignment w:val="center"/>
              <w:rPr>
                <w:rFonts w:ascii="Calibri Light" w:eastAsia="Calibri Light" w:hAnsi="Calibri Light" w:cs="Calibri Light"/>
                <w:color w:val="000000" w:themeColor="text1"/>
                <w:sz w:val="20"/>
                <w:szCs w:val="20"/>
              </w:rPr>
            </w:pPr>
            <w:r w:rsidRPr="1E1C8886">
              <w:rPr>
                <w:rFonts w:ascii="Calibri Light" w:eastAsia="Calibri Light" w:hAnsi="Calibri Light" w:cs="Calibri Light"/>
                <w:color w:val="000000" w:themeColor="text1"/>
                <w:sz w:val="20"/>
                <w:szCs w:val="20"/>
              </w:rPr>
              <w:t xml:space="preserve">Work within the budget guardrails agreed by the eCommerce and promotions director. Tracking performance throughout the year and utilising insight to drive performance against key customer performance metrics and sales P&amp;L metrics. </w:t>
            </w:r>
          </w:p>
          <w:p w14:paraId="46C23224" w14:textId="39757708" w:rsidR="00396819" w:rsidRPr="00CE25A3" w:rsidRDefault="705F35C5" w:rsidP="1E1C8886">
            <w:pPr>
              <w:pStyle w:val="ListParagraph"/>
              <w:numPr>
                <w:ilvl w:val="0"/>
                <w:numId w:val="33"/>
              </w:numPr>
              <w:spacing w:after="0" w:line="240" w:lineRule="auto"/>
              <w:textAlignment w:val="center"/>
              <w:rPr>
                <w:rFonts w:ascii="Calibri Light" w:eastAsia="Calibri Light" w:hAnsi="Calibri Light" w:cs="Calibri Light"/>
                <w:color w:val="000000" w:themeColor="text1"/>
                <w:sz w:val="20"/>
                <w:szCs w:val="20"/>
              </w:rPr>
            </w:pPr>
            <w:r w:rsidRPr="1E1C8886">
              <w:rPr>
                <w:rFonts w:ascii="Calibri Light" w:eastAsia="Calibri Light" w:hAnsi="Calibri Light" w:cs="Calibri Light"/>
                <w:color w:val="000000" w:themeColor="text1"/>
                <w:sz w:val="20"/>
                <w:szCs w:val="20"/>
              </w:rPr>
              <w:t xml:space="preserve">Working with revenue growth management, price and yield analyst prepare and present regular reports on promotional performance, providing actionable insights and recommendations to promotions leads to inform decision making. </w:t>
            </w:r>
          </w:p>
          <w:p w14:paraId="58CFA6F8" w14:textId="60786ACA" w:rsidR="00396819" w:rsidRPr="00CE25A3" w:rsidRDefault="705F35C5" w:rsidP="1E1C8886">
            <w:pPr>
              <w:pStyle w:val="ListParagraph"/>
              <w:numPr>
                <w:ilvl w:val="0"/>
                <w:numId w:val="33"/>
              </w:numPr>
              <w:spacing w:after="0" w:line="240" w:lineRule="auto"/>
              <w:textAlignment w:val="center"/>
              <w:rPr>
                <w:rFonts w:ascii="Calibri Light" w:eastAsia="Calibri Light" w:hAnsi="Calibri Light" w:cs="Calibri Light"/>
                <w:color w:val="000000" w:themeColor="text1"/>
                <w:sz w:val="20"/>
                <w:szCs w:val="20"/>
              </w:rPr>
            </w:pPr>
            <w:r w:rsidRPr="1E1C8886">
              <w:rPr>
                <w:rFonts w:ascii="Calibri Light" w:eastAsia="Calibri Light" w:hAnsi="Calibri Light" w:cs="Calibri Light"/>
                <w:color w:val="000000" w:themeColor="text1"/>
                <w:sz w:val="20"/>
                <w:szCs w:val="20"/>
              </w:rPr>
              <w:t xml:space="preserve">Work with customer insight, category and analytics and revenue growth management to tracking performance throughout the year against agreed key performance indicators across route to market brands, customer metrics and key sales P&amp;L metrics. </w:t>
            </w:r>
          </w:p>
          <w:p w14:paraId="711E691E" w14:textId="4723873B" w:rsidR="00396819" w:rsidRPr="00CE25A3" w:rsidRDefault="705F35C5" w:rsidP="1E1C8886">
            <w:pPr>
              <w:pStyle w:val="ListParagraph"/>
              <w:numPr>
                <w:ilvl w:val="0"/>
                <w:numId w:val="33"/>
              </w:numPr>
              <w:spacing w:after="0" w:line="240" w:lineRule="auto"/>
              <w:textAlignment w:val="center"/>
              <w:rPr>
                <w:rFonts w:ascii="Calibri Light" w:eastAsia="Calibri Light" w:hAnsi="Calibri Light" w:cs="Calibri Light"/>
                <w:color w:val="000000" w:themeColor="text1"/>
                <w:sz w:val="20"/>
                <w:szCs w:val="20"/>
              </w:rPr>
            </w:pPr>
            <w:r w:rsidRPr="1E1C8886">
              <w:rPr>
                <w:rFonts w:ascii="Calibri Light" w:eastAsia="Calibri Light" w:hAnsi="Calibri Light" w:cs="Calibri Light"/>
                <w:color w:val="000000" w:themeColor="text1"/>
                <w:sz w:val="20"/>
                <w:szCs w:val="20"/>
              </w:rPr>
              <w:t>Drive continuous improvement of the promotions process, supporting senior and director to revolutionise the C&amp;C approach to promotions through technology.</w:t>
            </w:r>
          </w:p>
        </w:tc>
      </w:tr>
      <w:tr w:rsidR="00396819" w:rsidRPr="00C749B8" w14:paraId="591DE008" w14:textId="77777777" w:rsidTr="1E1C8886">
        <w:trPr>
          <w:trHeight w:val="273"/>
        </w:trPr>
        <w:tc>
          <w:tcPr>
            <w:tcW w:w="5000" w:type="pct"/>
            <w:gridSpan w:val="4"/>
            <w:shd w:val="clear" w:color="auto" w:fill="DEEAF6" w:themeFill="accent1" w:themeFillTint="33"/>
          </w:tcPr>
          <w:p w14:paraId="640619EF" w14:textId="3CE5C667" w:rsidR="00396819" w:rsidRPr="00C749B8" w:rsidRDefault="00396819" w:rsidP="00396819">
            <w:pPr>
              <w:shd w:val="clear" w:color="auto" w:fill="DDECF7"/>
              <w:jc w:val="center"/>
              <w:rPr>
                <w:rFonts w:asciiTheme="majorHAnsi" w:hAnsiTheme="majorHAnsi" w:cstheme="majorHAnsi"/>
                <w:b/>
              </w:rPr>
            </w:pPr>
            <w:r w:rsidRPr="00C749B8">
              <w:rPr>
                <w:rFonts w:asciiTheme="majorHAnsi" w:hAnsiTheme="majorHAnsi" w:cstheme="majorHAnsi"/>
                <w:b/>
              </w:rPr>
              <w:t>KNOWLEDGE / EXPERIENCE / SKILLS</w:t>
            </w:r>
          </w:p>
        </w:tc>
      </w:tr>
      <w:tr w:rsidR="00396819" w:rsidRPr="00C749B8" w14:paraId="52C424F8" w14:textId="77777777" w:rsidTr="1E1C8886">
        <w:trPr>
          <w:trHeight w:val="273"/>
        </w:trPr>
        <w:tc>
          <w:tcPr>
            <w:tcW w:w="5000" w:type="pct"/>
            <w:gridSpan w:val="4"/>
            <w:shd w:val="clear" w:color="auto" w:fill="auto"/>
          </w:tcPr>
          <w:p w14:paraId="7AFAEEA3" w14:textId="77777777" w:rsidR="00396819" w:rsidRPr="00772D78" w:rsidRDefault="00396819" w:rsidP="00396819">
            <w:pPr>
              <w:rPr>
                <w:rFonts w:asciiTheme="majorHAnsi" w:hAnsiTheme="majorHAnsi" w:cstheme="majorHAnsi"/>
                <w:bCs/>
              </w:rPr>
            </w:pPr>
          </w:p>
          <w:p w14:paraId="21659CC3" w14:textId="77777777" w:rsidR="00CE25A3" w:rsidRPr="00CE25A3" w:rsidRDefault="00CE25A3" w:rsidP="00CE25A3">
            <w:pPr>
              <w:pStyle w:val="ListParagraph"/>
              <w:numPr>
                <w:ilvl w:val="0"/>
                <w:numId w:val="25"/>
              </w:numPr>
              <w:spacing w:after="0" w:line="240" w:lineRule="auto"/>
              <w:rPr>
                <w:rFonts w:asciiTheme="majorHAnsi" w:hAnsiTheme="majorHAnsi" w:cstheme="majorHAnsi"/>
                <w:color w:val="000000"/>
              </w:rPr>
            </w:pPr>
            <w:r w:rsidRPr="00CE25A3">
              <w:rPr>
                <w:rFonts w:asciiTheme="majorHAnsi" w:hAnsiTheme="majorHAnsi" w:cstheme="majorHAnsi"/>
                <w:color w:val="000000"/>
              </w:rPr>
              <w:t>Proven experience in executing promotional or marketing campaigns.</w:t>
            </w:r>
          </w:p>
          <w:p w14:paraId="523BAD4B" w14:textId="77777777" w:rsidR="00CE25A3" w:rsidRPr="00CE25A3" w:rsidRDefault="00CE25A3" w:rsidP="00CE25A3">
            <w:pPr>
              <w:pStyle w:val="ListParagraph"/>
              <w:numPr>
                <w:ilvl w:val="0"/>
                <w:numId w:val="25"/>
              </w:numPr>
              <w:spacing w:after="0" w:line="240" w:lineRule="auto"/>
              <w:rPr>
                <w:rFonts w:asciiTheme="majorHAnsi" w:hAnsiTheme="majorHAnsi" w:cstheme="majorHAnsi"/>
                <w:color w:val="000000"/>
              </w:rPr>
            </w:pPr>
            <w:r w:rsidRPr="00CE25A3">
              <w:rPr>
                <w:rFonts w:asciiTheme="majorHAnsi" w:hAnsiTheme="majorHAnsi" w:cstheme="majorHAnsi"/>
                <w:color w:val="000000"/>
              </w:rPr>
              <w:t>Strong understanding of eCommerce dynamics and promotional tactics.</w:t>
            </w:r>
          </w:p>
          <w:p w14:paraId="567408E3" w14:textId="77777777" w:rsidR="00CE25A3" w:rsidRPr="00CE25A3" w:rsidRDefault="00CE25A3" w:rsidP="00CE25A3">
            <w:pPr>
              <w:pStyle w:val="ListParagraph"/>
              <w:numPr>
                <w:ilvl w:val="0"/>
                <w:numId w:val="25"/>
              </w:numPr>
              <w:spacing w:after="0" w:line="240" w:lineRule="auto"/>
              <w:rPr>
                <w:rFonts w:asciiTheme="majorHAnsi" w:hAnsiTheme="majorHAnsi" w:cstheme="majorHAnsi"/>
                <w:color w:val="000000"/>
              </w:rPr>
            </w:pPr>
            <w:r w:rsidRPr="00CE25A3">
              <w:rPr>
                <w:rFonts w:asciiTheme="majorHAnsi" w:hAnsiTheme="majorHAnsi" w:cstheme="majorHAnsi"/>
                <w:color w:val="000000"/>
              </w:rPr>
              <w:t>Excellent analytical skills and proficiency in digital marketing tools.</w:t>
            </w:r>
          </w:p>
          <w:p w14:paraId="3C85C2DC" w14:textId="77777777" w:rsidR="00CE25A3" w:rsidRPr="00CE25A3" w:rsidRDefault="00CE25A3" w:rsidP="00CE25A3">
            <w:pPr>
              <w:pStyle w:val="ListParagraph"/>
              <w:numPr>
                <w:ilvl w:val="0"/>
                <w:numId w:val="25"/>
              </w:numPr>
              <w:spacing w:after="0" w:line="240" w:lineRule="auto"/>
              <w:rPr>
                <w:rFonts w:asciiTheme="majorHAnsi" w:hAnsiTheme="majorHAnsi" w:cstheme="majorHAnsi"/>
                <w:color w:val="000000"/>
              </w:rPr>
            </w:pPr>
            <w:r w:rsidRPr="00CE25A3">
              <w:rPr>
                <w:rFonts w:asciiTheme="majorHAnsi" w:hAnsiTheme="majorHAnsi" w:cstheme="majorHAnsi"/>
                <w:color w:val="000000"/>
              </w:rPr>
              <w:t>Customer-centric mindset with a focus on delivering exceptional results.</w:t>
            </w:r>
          </w:p>
          <w:p w14:paraId="729135F4" w14:textId="77777777" w:rsidR="00CE25A3" w:rsidRPr="00CE25A3" w:rsidRDefault="00CE25A3" w:rsidP="00CE25A3">
            <w:pPr>
              <w:pStyle w:val="ListParagraph"/>
              <w:numPr>
                <w:ilvl w:val="0"/>
                <w:numId w:val="25"/>
              </w:numPr>
              <w:spacing w:after="0" w:line="240" w:lineRule="auto"/>
              <w:rPr>
                <w:rFonts w:asciiTheme="majorHAnsi" w:hAnsiTheme="majorHAnsi" w:cstheme="majorHAnsi"/>
                <w:color w:val="000000"/>
              </w:rPr>
            </w:pPr>
            <w:r w:rsidRPr="00CE25A3">
              <w:rPr>
                <w:rFonts w:asciiTheme="majorHAnsi" w:hAnsiTheme="majorHAnsi" w:cstheme="majorHAnsi"/>
                <w:color w:val="000000"/>
              </w:rPr>
              <w:t>Proactive and detail-oriented.</w:t>
            </w:r>
          </w:p>
          <w:p w14:paraId="47CFCF25" w14:textId="77777777" w:rsidR="00CE25A3" w:rsidRPr="00CE25A3" w:rsidRDefault="00CE25A3" w:rsidP="00CE25A3">
            <w:pPr>
              <w:pStyle w:val="ListParagraph"/>
              <w:numPr>
                <w:ilvl w:val="0"/>
                <w:numId w:val="25"/>
              </w:numPr>
              <w:spacing w:after="0" w:line="240" w:lineRule="auto"/>
              <w:rPr>
                <w:rFonts w:asciiTheme="majorHAnsi" w:hAnsiTheme="majorHAnsi" w:cstheme="majorHAnsi"/>
                <w:color w:val="000000"/>
              </w:rPr>
            </w:pPr>
            <w:r w:rsidRPr="00CE25A3">
              <w:rPr>
                <w:rFonts w:asciiTheme="majorHAnsi" w:hAnsiTheme="majorHAnsi" w:cstheme="majorHAnsi"/>
                <w:color w:val="000000"/>
              </w:rPr>
              <w:t>Adaptable and able to thrive in a dynamic environment.</w:t>
            </w:r>
          </w:p>
          <w:p w14:paraId="0A4AA1E0" w14:textId="77777777" w:rsidR="00CE25A3" w:rsidRPr="00CE25A3" w:rsidRDefault="00CE25A3" w:rsidP="00CE25A3">
            <w:pPr>
              <w:pStyle w:val="ListParagraph"/>
              <w:numPr>
                <w:ilvl w:val="0"/>
                <w:numId w:val="25"/>
              </w:numPr>
              <w:spacing w:after="0" w:line="240" w:lineRule="auto"/>
              <w:rPr>
                <w:rFonts w:asciiTheme="majorHAnsi" w:hAnsiTheme="majorHAnsi" w:cstheme="majorHAnsi"/>
                <w:color w:val="000000"/>
              </w:rPr>
            </w:pPr>
            <w:r w:rsidRPr="00CE25A3">
              <w:rPr>
                <w:rFonts w:asciiTheme="majorHAnsi" w:hAnsiTheme="majorHAnsi" w:cstheme="majorHAnsi"/>
                <w:color w:val="000000"/>
              </w:rPr>
              <w:t>Collaborative team player with strong interpersonal skills.</w:t>
            </w:r>
          </w:p>
          <w:p w14:paraId="43669DE5" w14:textId="6E69E6EE" w:rsidR="00396819" w:rsidRPr="005A6D87" w:rsidRDefault="00396819" w:rsidP="00CE25A3">
            <w:pPr>
              <w:pStyle w:val="ListParagraph"/>
              <w:spacing w:after="0" w:line="240" w:lineRule="auto"/>
              <w:rPr>
                <w:rFonts w:asciiTheme="majorHAnsi" w:hAnsiTheme="majorHAnsi" w:cstheme="majorHAnsi"/>
                <w:color w:val="000000"/>
                <w:lang w:val="en-US"/>
              </w:rPr>
            </w:pPr>
          </w:p>
        </w:tc>
      </w:tr>
      <w:tr w:rsidR="00396819" w:rsidRPr="00C749B8" w14:paraId="1B8D161C" w14:textId="77777777" w:rsidTr="1E1C8886">
        <w:trPr>
          <w:trHeight w:val="273"/>
        </w:trPr>
        <w:tc>
          <w:tcPr>
            <w:tcW w:w="5000" w:type="pct"/>
            <w:gridSpan w:val="4"/>
            <w:shd w:val="clear" w:color="auto" w:fill="auto"/>
          </w:tcPr>
          <w:p w14:paraId="691D13CA" w14:textId="77777777" w:rsidR="00396819" w:rsidRPr="00C749B8" w:rsidRDefault="00396819" w:rsidP="00396819">
            <w:pPr>
              <w:shd w:val="clear" w:color="auto" w:fill="DDECF7"/>
              <w:jc w:val="center"/>
              <w:rPr>
                <w:rFonts w:asciiTheme="majorHAnsi" w:hAnsiTheme="majorHAnsi" w:cstheme="majorHAnsi"/>
                <w:b/>
              </w:rPr>
            </w:pPr>
            <w:r w:rsidRPr="00C749B8">
              <w:rPr>
                <w:rFonts w:asciiTheme="majorHAnsi" w:hAnsiTheme="majorHAnsi" w:cstheme="majorHAnsi"/>
                <w:b/>
              </w:rPr>
              <w:t>ROLE DIMENSIONS</w:t>
            </w:r>
          </w:p>
        </w:tc>
      </w:tr>
      <w:tr w:rsidR="00396819" w:rsidRPr="00C749B8" w14:paraId="17E9FBF1" w14:textId="77777777" w:rsidTr="1E1C8886">
        <w:trPr>
          <w:trHeight w:val="273"/>
        </w:trPr>
        <w:tc>
          <w:tcPr>
            <w:tcW w:w="1250" w:type="pct"/>
            <w:shd w:val="clear" w:color="auto" w:fill="auto"/>
          </w:tcPr>
          <w:p w14:paraId="0E95EEF7" w14:textId="77777777" w:rsidR="00396819" w:rsidRPr="00C749B8" w:rsidRDefault="00396819" w:rsidP="00396819">
            <w:pPr>
              <w:rPr>
                <w:rFonts w:asciiTheme="majorHAnsi" w:hAnsiTheme="majorHAnsi" w:cstheme="majorHAnsi"/>
              </w:rPr>
            </w:pPr>
            <w:r w:rsidRPr="00C749B8">
              <w:rPr>
                <w:rFonts w:asciiTheme="majorHAnsi" w:hAnsiTheme="majorHAnsi" w:cstheme="majorHAnsi"/>
              </w:rPr>
              <w:t>No of Direct Reports</w:t>
            </w:r>
          </w:p>
        </w:tc>
        <w:tc>
          <w:tcPr>
            <w:tcW w:w="1143" w:type="pct"/>
            <w:shd w:val="clear" w:color="auto" w:fill="auto"/>
          </w:tcPr>
          <w:p w14:paraId="28FD3573" w14:textId="7B184DC7" w:rsidR="00396819" w:rsidRPr="00C749B8" w:rsidRDefault="00CE25A3" w:rsidP="00396819">
            <w:pPr>
              <w:rPr>
                <w:rFonts w:asciiTheme="majorHAnsi" w:hAnsiTheme="majorHAnsi" w:cstheme="majorHAnsi"/>
              </w:rPr>
            </w:pPr>
            <w:r>
              <w:rPr>
                <w:rFonts w:asciiTheme="majorHAnsi" w:hAnsiTheme="majorHAnsi" w:cstheme="majorHAnsi"/>
              </w:rPr>
              <w:t>0</w:t>
            </w:r>
          </w:p>
        </w:tc>
        <w:tc>
          <w:tcPr>
            <w:tcW w:w="1358" w:type="pct"/>
            <w:shd w:val="clear" w:color="auto" w:fill="auto"/>
          </w:tcPr>
          <w:p w14:paraId="14F84DB4" w14:textId="77777777" w:rsidR="00396819" w:rsidRPr="00C749B8" w:rsidRDefault="00396819" w:rsidP="00396819">
            <w:pPr>
              <w:rPr>
                <w:rFonts w:asciiTheme="majorHAnsi" w:hAnsiTheme="majorHAnsi" w:cstheme="majorHAnsi"/>
              </w:rPr>
            </w:pPr>
            <w:r w:rsidRPr="00C749B8">
              <w:rPr>
                <w:rFonts w:asciiTheme="majorHAnsi" w:hAnsiTheme="majorHAnsi" w:cstheme="majorHAnsi"/>
              </w:rPr>
              <w:t>Financial Impact (Direct)</w:t>
            </w:r>
          </w:p>
        </w:tc>
        <w:tc>
          <w:tcPr>
            <w:tcW w:w="1249" w:type="pct"/>
            <w:shd w:val="clear" w:color="auto" w:fill="auto"/>
          </w:tcPr>
          <w:p w14:paraId="14C9AC77" w14:textId="59FCE97F" w:rsidR="00396819" w:rsidRPr="00C749B8" w:rsidRDefault="00396819" w:rsidP="00396819">
            <w:pPr>
              <w:rPr>
                <w:rFonts w:asciiTheme="majorHAnsi" w:hAnsiTheme="majorHAnsi" w:cstheme="majorHAnsi"/>
              </w:rPr>
            </w:pPr>
          </w:p>
        </w:tc>
      </w:tr>
      <w:tr w:rsidR="00396819" w:rsidRPr="00C749B8" w14:paraId="6DC0A8AA" w14:textId="77777777" w:rsidTr="1E1C8886">
        <w:trPr>
          <w:trHeight w:val="273"/>
        </w:trPr>
        <w:tc>
          <w:tcPr>
            <w:tcW w:w="1250" w:type="pct"/>
            <w:shd w:val="clear" w:color="auto" w:fill="auto"/>
          </w:tcPr>
          <w:p w14:paraId="06731490" w14:textId="77777777" w:rsidR="00396819" w:rsidRPr="00C749B8" w:rsidRDefault="00396819" w:rsidP="00396819">
            <w:pPr>
              <w:rPr>
                <w:rFonts w:asciiTheme="majorHAnsi" w:hAnsiTheme="majorHAnsi" w:cstheme="majorHAnsi"/>
              </w:rPr>
            </w:pPr>
            <w:r w:rsidRPr="00C749B8">
              <w:rPr>
                <w:rFonts w:asciiTheme="majorHAnsi" w:hAnsiTheme="majorHAnsi" w:cstheme="majorHAnsi"/>
              </w:rPr>
              <w:t>Total Team Size</w:t>
            </w:r>
          </w:p>
        </w:tc>
        <w:tc>
          <w:tcPr>
            <w:tcW w:w="1143" w:type="pct"/>
            <w:shd w:val="clear" w:color="auto" w:fill="auto"/>
          </w:tcPr>
          <w:p w14:paraId="07E87AC9" w14:textId="60B322D8" w:rsidR="00396819" w:rsidRPr="00C749B8" w:rsidRDefault="00CE25A3" w:rsidP="00396819">
            <w:pPr>
              <w:rPr>
                <w:rFonts w:asciiTheme="majorHAnsi" w:hAnsiTheme="majorHAnsi" w:cstheme="majorHAnsi"/>
              </w:rPr>
            </w:pPr>
            <w:r>
              <w:rPr>
                <w:rFonts w:asciiTheme="majorHAnsi" w:hAnsiTheme="majorHAnsi" w:cstheme="majorHAnsi"/>
              </w:rPr>
              <w:t>0</w:t>
            </w:r>
          </w:p>
        </w:tc>
        <w:tc>
          <w:tcPr>
            <w:tcW w:w="1358" w:type="pct"/>
            <w:shd w:val="clear" w:color="auto" w:fill="auto"/>
          </w:tcPr>
          <w:p w14:paraId="7CBB1369" w14:textId="77777777" w:rsidR="00396819" w:rsidRPr="00C749B8" w:rsidRDefault="00396819" w:rsidP="00396819">
            <w:pPr>
              <w:rPr>
                <w:rFonts w:asciiTheme="majorHAnsi" w:hAnsiTheme="majorHAnsi" w:cstheme="majorHAnsi"/>
              </w:rPr>
            </w:pPr>
            <w:r w:rsidRPr="00C749B8">
              <w:rPr>
                <w:rFonts w:asciiTheme="majorHAnsi" w:hAnsiTheme="majorHAnsi" w:cstheme="majorHAnsi"/>
              </w:rPr>
              <w:t>Financial Impact (Indirect)</w:t>
            </w:r>
          </w:p>
        </w:tc>
        <w:tc>
          <w:tcPr>
            <w:tcW w:w="1249" w:type="pct"/>
            <w:shd w:val="clear" w:color="auto" w:fill="auto"/>
          </w:tcPr>
          <w:p w14:paraId="2FE48B4C" w14:textId="56968E8B" w:rsidR="00396819" w:rsidRPr="00C749B8" w:rsidRDefault="00396819" w:rsidP="00396819">
            <w:pPr>
              <w:rPr>
                <w:rFonts w:asciiTheme="majorHAnsi" w:hAnsiTheme="majorHAnsi" w:cstheme="majorHAnsi"/>
              </w:rPr>
            </w:pPr>
          </w:p>
        </w:tc>
      </w:tr>
      <w:tr w:rsidR="00396819" w:rsidRPr="00C749B8" w14:paraId="29824051" w14:textId="77777777" w:rsidTr="1E1C8886">
        <w:trPr>
          <w:trHeight w:val="273"/>
        </w:trPr>
        <w:tc>
          <w:tcPr>
            <w:tcW w:w="1250" w:type="pct"/>
            <w:shd w:val="clear" w:color="auto" w:fill="auto"/>
          </w:tcPr>
          <w:p w14:paraId="13137B98" w14:textId="77777777" w:rsidR="00396819" w:rsidRPr="00C749B8" w:rsidRDefault="00396819" w:rsidP="00396819">
            <w:pPr>
              <w:rPr>
                <w:rFonts w:asciiTheme="majorHAnsi" w:hAnsiTheme="majorHAnsi" w:cstheme="majorHAnsi"/>
              </w:rPr>
            </w:pPr>
            <w:r w:rsidRPr="00C749B8">
              <w:rPr>
                <w:rFonts w:asciiTheme="majorHAnsi" w:hAnsiTheme="majorHAnsi" w:cstheme="majorHAnsi"/>
              </w:rPr>
              <w:lastRenderedPageBreak/>
              <w:t>No of Locations</w:t>
            </w:r>
          </w:p>
        </w:tc>
        <w:tc>
          <w:tcPr>
            <w:tcW w:w="1143" w:type="pct"/>
            <w:shd w:val="clear" w:color="auto" w:fill="auto"/>
          </w:tcPr>
          <w:p w14:paraId="6D79372E" w14:textId="43FBEC8E" w:rsidR="00396819" w:rsidRPr="00C749B8" w:rsidRDefault="00396819" w:rsidP="00396819">
            <w:pPr>
              <w:rPr>
                <w:rFonts w:asciiTheme="majorHAnsi" w:hAnsiTheme="majorHAnsi" w:cstheme="majorHAnsi"/>
              </w:rPr>
            </w:pPr>
          </w:p>
        </w:tc>
        <w:tc>
          <w:tcPr>
            <w:tcW w:w="1358" w:type="pct"/>
            <w:shd w:val="clear" w:color="auto" w:fill="auto"/>
          </w:tcPr>
          <w:p w14:paraId="5E46CC0E" w14:textId="1BF5F9FE" w:rsidR="00396819" w:rsidRPr="00C749B8" w:rsidRDefault="00396819" w:rsidP="00396819">
            <w:pPr>
              <w:rPr>
                <w:rFonts w:asciiTheme="majorHAnsi" w:hAnsiTheme="majorHAnsi" w:cstheme="majorHAnsi"/>
              </w:rPr>
            </w:pPr>
            <w:r w:rsidRPr="00C749B8">
              <w:rPr>
                <w:rFonts w:asciiTheme="majorHAnsi" w:hAnsiTheme="majorHAnsi" w:cstheme="majorHAnsi"/>
              </w:rPr>
              <w:t>Other/ People Manager (No)</w:t>
            </w:r>
          </w:p>
        </w:tc>
        <w:tc>
          <w:tcPr>
            <w:tcW w:w="1249" w:type="pct"/>
            <w:shd w:val="clear" w:color="auto" w:fill="auto"/>
          </w:tcPr>
          <w:p w14:paraId="5D0F2819" w14:textId="68E7496E" w:rsidR="00396819" w:rsidRPr="00C749B8" w:rsidRDefault="00396819" w:rsidP="00396819">
            <w:pPr>
              <w:rPr>
                <w:rFonts w:asciiTheme="majorHAnsi" w:hAnsiTheme="majorHAnsi" w:cstheme="majorHAnsi"/>
              </w:rPr>
            </w:pPr>
          </w:p>
        </w:tc>
      </w:tr>
    </w:tbl>
    <w:p w14:paraId="04EA3939" w14:textId="77777777" w:rsidR="00325FD3" w:rsidRPr="00C749B8" w:rsidRDefault="00325FD3" w:rsidP="00EF1689">
      <w:pPr>
        <w:rPr>
          <w:rFonts w:asciiTheme="majorHAnsi" w:hAnsiTheme="majorHAnsi" w:cstheme="majorHAnsi"/>
        </w:rPr>
      </w:pPr>
    </w:p>
    <w:p w14:paraId="41EA9F8C" w14:textId="77777777" w:rsidR="007B678E" w:rsidRPr="00C749B8" w:rsidRDefault="007B678E" w:rsidP="00EF1689">
      <w:pPr>
        <w:rPr>
          <w:rFonts w:asciiTheme="majorHAnsi" w:hAnsiTheme="majorHAnsi" w:cstheme="majorHAnsi"/>
        </w:rPr>
      </w:pPr>
    </w:p>
    <w:sectPr w:rsidR="007B678E" w:rsidRPr="00C749B8" w:rsidSect="00EA60C3">
      <w:pgSz w:w="11907" w:h="16840"/>
      <w:pgMar w:top="1134" w:right="720" w:bottom="1440" w:left="85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94F2B"/>
    <w:multiLevelType w:val="hybridMultilevel"/>
    <w:tmpl w:val="F99C9D8A"/>
    <w:lvl w:ilvl="0" w:tplc="08090001">
      <w:start w:val="1"/>
      <w:numFmt w:val="bullet"/>
      <w:lvlText w:val=""/>
      <w:lvlJc w:val="left"/>
      <w:pPr>
        <w:ind w:left="800" w:hanging="360"/>
      </w:pPr>
      <w:rPr>
        <w:rFonts w:ascii="Symbol" w:hAnsi="Symbol" w:hint="default"/>
      </w:rPr>
    </w:lvl>
    <w:lvl w:ilvl="1" w:tplc="08090003">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 w15:restartNumberingAfterBreak="0">
    <w:nsid w:val="07EF0A08"/>
    <w:multiLevelType w:val="multilevel"/>
    <w:tmpl w:val="2CE81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61464"/>
    <w:multiLevelType w:val="hybridMultilevel"/>
    <w:tmpl w:val="5324DC4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143BBD"/>
    <w:multiLevelType w:val="multilevel"/>
    <w:tmpl w:val="21F0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26214"/>
    <w:multiLevelType w:val="hybridMultilevel"/>
    <w:tmpl w:val="BDE6A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A59D8"/>
    <w:multiLevelType w:val="hybridMultilevel"/>
    <w:tmpl w:val="88C0C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4854EC"/>
    <w:multiLevelType w:val="hybridMultilevel"/>
    <w:tmpl w:val="3150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B1043"/>
    <w:multiLevelType w:val="hybridMultilevel"/>
    <w:tmpl w:val="219840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3EA2705"/>
    <w:multiLevelType w:val="hybridMultilevel"/>
    <w:tmpl w:val="53D0C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555319"/>
    <w:multiLevelType w:val="multilevel"/>
    <w:tmpl w:val="6388D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760B55"/>
    <w:multiLevelType w:val="hybridMultilevel"/>
    <w:tmpl w:val="192CF7CC"/>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1DEE6E26"/>
    <w:multiLevelType w:val="multilevel"/>
    <w:tmpl w:val="0D06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8951E4"/>
    <w:multiLevelType w:val="hybridMultilevel"/>
    <w:tmpl w:val="782A42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1765164"/>
    <w:multiLevelType w:val="multilevel"/>
    <w:tmpl w:val="7BD8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893020"/>
    <w:multiLevelType w:val="multilevel"/>
    <w:tmpl w:val="E83E2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BC5CC8"/>
    <w:multiLevelType w:val="multilevel"/>
    <w:tmpl w:val="8200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101ECA"/>
    <w:multiLevelType w:val="hybridMultilevel"/>
    <w:tmpl w:val="A9EEB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437211"/>
    <w:multiLevelType w:val="multilevel"/>
    <w:tmpl w:val="A1945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EB4AC5"/>
    <w:multiLevelType w:val="hybridMultilevel"/>
    <w:tmpl w:val="4C442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2930BC"/>
    <w:multiLevelType w:val="multilevel"/>
    <w:tmpl w:val="CEA0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0733E0"/>
    <w:multiLevelType w:val="multilevel"/>
    <w:tmpl w:val="88746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CF26B5"/>
    <w:multiLevelType w:val="singleLevel"/>
    <w:tmpl w:val="8506B0C4"/>
    <w:lvl w:ilvl="0">
      <w:start w:val="1"/>
      <w:numFmt w:val="bullet"/>
      <w:lvlText w:val=""/>
      <w:lvlJc w:val="left"/>
      <w:pPr>
        <w:tabs>
          <w:tab w:val="num" w:pos="360"/>
        </w:tabs>
        <w:ind w:left="360" w:hanging="360"/>
      </w:pPr>
      <w:rPr>
        <w:rFonts w:ascii="Symbol" w:hAnsi="Symbol" w:hint="default"/>
        <w:color w:val="000000"/>
        <w:sz w:val="16"/>
      </w:rPr>
    </w:lvl>
  </w:abstractNum>
  <w:abstractNum w:abstractNumId="22" w15:restartNumberingAfterBreak="0">
    <w:nsid w:val="48E53A7B"/>
    <w:multiLevelType w:val="hybridMultilevel"/>
    <w:tmpl w:val="7BEED6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95B7D41"/>
    <w:multiLevelType w:val="multilevel"/>
    <w:tmpl w:val="1202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F1627F"/>
    <w:multiLevelType w:val="hybridMultilevel"/>
    <w:tmpl w:val="C8A8840A"/>
    <w:lvl w:ilvl="0" w:tplc="5E36B6B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D92E44"/>
    <w:multiLevelType w:val="hybridMultilevel"/>
    <w:tmpl w:val="4300C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840B29"/>
    <w:multiLevelType w:val="multilevel"/>
    <w:tmpl w:val="8AE2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062936"/>
    <w:multiLevelType w:val="hybridMultilevel"/>
    <w:tmpl w:val="7F56A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A20E2A"/>
    <w:multiLevelType w:val="hybridMultilevel"/>
    <w:tmpl w:val="2A5A2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8914A7"/>
    <w:multiLevelType w:val="hybridMultilevel"/>
    <w:tmpl w:val="0AC6CD62"/>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6D562EB"/>
    <w:multiLevelType w:val="multilevel"/>
    <w:tmpl w:val="35D0B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E462B1"/>
    <w:multiLevelType w:val="hybridMultilevel"/>
    <w:tmpl w:val="B9EE7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1619CD"/>
    <w:multiLevelType w:val="multilevel"/>
    <w:tmpl w:val="F5B4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BC27B8"/>
    <w:multiLevelType w:val="hybridMultilevel"/>
    <w:tmpl w:val="CAC81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C85C8B"/>
    <w:multiLevelType w:val="hybridMultilevel"/>
    <w:tmpl w:val="0874C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B54DDE"/>
    <w:multiLevelType w:val="hybridMultilevel"/>
    <w:tmpl w:val="0A1C3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3B67ED"/>
    <w:multiLevelType w:val="hybridMultilevel"/>
    <w:tmpl w:val="6E5C4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584F29"/>
    <w:multiLevelType w:val="multilevel"/>
    <w:tmpl w:val="1AA2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03457C"/>
    <w:multiLevelType w:val="hybridMultilevel"/>
    <w:tmpl w:val="DC5C3994"/>
    <w:lvl w:ilvl="0" w:tplc="08090001">
      <w:start w:val="1"/>
      <w:numFmt w:val="bullet"/>
      <w:lvlText w:val=""/>
      <w:lvlJc w:val="left"/>
      <w:pPr>
        <w:ind w:left="751" w:hanging="360"/>
      </w:pPr>
      <w:rPr>
        <w:rFonts w:ascii="Symbol" w:hAnsi="Symbol"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39" w15:restartNumberingAfterBreak="0">
    <w:nsid w:val="6ADC49B3"/>
    <w:multiLevelType w:val="hybridMultilevel"/>
    <w:tmpl w:val="1466C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A55E04"/>
    <w:multiLevelType w:val="multilevel"/>
    <w:tmpl w:val="F5CAD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B67B7D"/>
    <w:multiLevelType w:val="hybridMultilevel"/>
    <w:tmpl w:val="61BAA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675CA6"/>
    <w:multiLevelType w:val="hybridMultilevel"/>
    <w:tmpl w:val="F336DF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732068F8"/>
    <w:multiLevelType w:val="hybridMultilevel"/>
    <w:tmpl w:val="8F88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21372E"/>
    <w:multiLevelType w:val="hybridMultilevel"/>
    <w:tmpl w:val="53624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F72888"/>
    <w:multiLevelType w:val="hybridMultilevel"/>
    <w:tmpl w:val="41D4F012"/>
    <w:lvl w:ilvl="0" w:tplc="08090001">
      <w:start w:val="1"/>
      <w:numFmt w:val="bullet"/>
      <w:lvlText w:val=""/>
      <w:lvlJc w:val="left"/>
      <w:pPr>
        <w:ind w:left="751" w:hanging="360"/>
      </w:pPr>
      <w:rPr>
        <w:rFonts w:ascii="Symbol" w:hAnsi="Symbol"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num w:numId="1" w16cid:durableId="2001889177">
    <w:abstractNumId w:val="24"/>
  </w:num>
  <w:num w:numId="2" w16cid:durableId="409158439">
    <w:abstractNumId w:val="37"/>
  </w:num>
  <w:num w:numId="3" w16cid:durableId="2078238338">
    <w:abstractNumId w:val="34"/>
  </w:num>
  <w:num w:numId="4" w16cid:durableId="1063257638">
    <w:abstractNumId w:val="6"/>
  </w:num>
  <w:num w:numId="5" w16cid:durableId="1701129711">
    <w:abstractNumId w:val="38"/>
  </w:num>
  <w:num w:numId="6" w16cid:durableId="813566168">
    <w:abstractNumId w:val="0"/>
  </w:num>
  <w:num w:numId="7" w16cid:durableId="7605584">
    <w:abstractNumId w:val="45"/>
  </w:num>
  <w:num w:numId="8" w16cid:durableId="70348229">
    <w:abstractNumId w:val="44"/>
  </w:num>
  <w:num w:numId="9" w16cid:durableId="1781484694">
    <w:abstractNumId w:val="22"/>
  </w:num>
  <w:num w:numId="10" w16cid:durableId="655763416">
    <w:abstractNumId w:val="29"/>
  </w:num>
  <w:num w:numId="11" w16cid:durableId="147283357">
    <w:abstractNumId w:val="42"/>
  </w:num>
  <w:num w:numId="12" w16cid:durableId="1164125863">
    <w:abstractNumId w:val="21"/>
  </w:num>
  <w:num w:numId="13" w16cid:durableId="133259773">
    <w:abstractNumId w:val="2"/>
  </w:num>
  <w:num w:numId="14" w16cid:durableId="935213458">
    <w:abstractNumId w:val="27"/>
  </w:num>
  <w:num w:numId="15" w16cid:durableId="917716834">
    <w:abstractNumId w:val="33"/>
  </w:num>
  <w:num w:numId="16" w16cid:durableId="1356035738">
    <w:abstractNumId w:val="28"/>
  </w:num>
  <w:num w:numId="17" w16cid:durableId="1237400932">
    <w:abstractNumId w:val="10"/>
  </w:num>
  <w:num w:numId="18" w16cid:durableId="815606392">
    <w:abstractNumId w:val="36"/>
  </w:num>
  <w:num w:numId="19" w16cid:durableId="554514758">
    <w:abstractNumId w:val="43"/>
  </w:num>
  <w:num w:numId="20" w16cid:durableId="795296434">
    <w:abstractNumId w:val="31"/>
  </w:num>
  <w:num w:numId="21" w16cid:durableId="2036073221">
    <w:abstractNumId w:val="8"/>
  </w:num>
  <w:num w:numId="22" w16cid:durableId="1533179378">
    <w:abstractNumId w:val="5"/>
  </w:num>
  <w:num w:numId="23" w16cid:durableId="1664236253">
    <w:abstractNumId w:val="35"/>
  </w:num>
  <w:num w:numId="24" w16cid:durableId="251863632">
    <w:abstractNumId w:val="7"/>
  </w:num>
  <w:num w:numId="25" w16cid:durableId="1733965517">
    <w:abstractNumId w:val="4"/>
  </w:num>
  <w:num w:numId="26" w16cid:durableId="755396324">
    <w:abstractNumId w:val="41"/>
  </w:num>
  <w:num w:numId="27" w16cid:durableId="1727411778">
    <w:abstractNumId w:val="18"/>
  </w:num>
  <w:num w:numId="28" w16cid:durableId="309018764">
    <w:abstractNumId w:val="39"/>
  </w:num>
  <w:num w:numId="29" w16cid:durableId="537200680">
    <w:abstractNumId w:val="23"/>
  </w:num>
  <w:num w:numId="30" w16cid:durableId="1677415789">
    <w:abstractNumId w:val="12"/>
  </w:num>
  <w:num w:numId="31" w16cid:durableId="1076783053">
    <w:abstractNumId w:val="21"/>
  </w:num>
  <w:num w:numId="32" w16cid:durableId="323431435">
    <w:abstractNumId w:val="10"/>
  </w:num>
  <w:num w:numId="33" w16cid:durableId="1789809857">
    <w:abstractNumId w:val="16"/>
  </w:num>
  <w:num w:numId="34" w16cid:durableId="986277902">
    <w:abstractNumId w:val="25"/>
  </w:num>
  <w:num w:numId="35" w16cid:durableId="405148551">
    <w:abstractNumId w:val="15"/>
  </w:num>
  <w:num w:numId="36" w16cid:durableId="1179127415">
    <w:abstractNumId w:val="32"/>
  </w:num>
  <w:num w:numId="37" w16cid:durableId="2109500820">
    <w:abstractNumId w:val="11"/>
  </w:num>
  <w:num w:numId="38" w16cid:durableId="1268392197">
    <w:abstractNumId w:val="13"/>
  </w:num>
  <w:num w:numId="39" w16cid:durableId="2123718598">
    <w:abstractNumId w:val="1"/>
  </w:num>
  <w:num w:numId="40" w16cid:durableId="522865238">
    <w:abstractNumId w:val="40"/>
  </w:num>
  <w:num w:numId="41" w16cid:durableId="695544852">
    <w:abstractNumId w:val="3"/>
  </w:num>
  <w:num w:numId="42" w16cid:durableId="528836866">
    <w:abstractNumId w:val="17"/>
  </w:num>
  <w:num w:numId="43" w16cid:durableId="571113439">
    <w:abstractNumId w:val="20"/>
  </w:num>
  <w:num w:numId="44" w16cid:durableId="966088705">
    <w:abstractNumId w:val="26"/>
  </w:num>
  <w:num w:numId="45" w16cid:durableId="751976248">
    <w:abstractNumId w:val="30"/>
  </w:num>
  <w:num w:numId="46" w16cid:durableId="821895707">
    <w:abstractNumId w:val="9"/>
  </w:num>
  <w:num w:numId="47" w16cid:durableId="1622112031">
    <w:abstractNumId w:val="14"/>
  </w:num>
  <w:num w:numId="48" w16cid:durableId="411508384">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C9E"/>
    <w:rsid w:val="000041DC"/>
    <w:rsid w:val="00005063"/>
    <w:rsid w:val="0001072A"/>
    <w:rsid w:val="00011D8B"/>
    <w:rsid w:val="000249FB"/>
    <w:rsid w:val="00024FC0"/>
    <w:rsid w:val="00031263"/>
    <w:rsid w:val="00033C96"/>
    <w:rsid w:val="00037A38"/>
    <w:rsid w:val="00044AE7"/>
    <w:rsid w:val="00044E89"/>
    <w:rsid w:val="0004796D"/>
    <w:rsid w:val="0005241C"/>
    <w:rsid w:val="00060725"/>
    <w:rsid w:val="00064945"/>
    <w:rsid w:val="00066E1C"/>
    <w:rsid w:val="000679FF"/>
    <w:rsid w:val="000719F6"/>
    <w:rsid w:val="000842C9"/>
    <w:rsid w:val="00086BDF"/>
    <w:rsid w:val="000949A1"/>
    <w:rsid w:val="000A44D2"/>
    <w:rsid w:val="000B06AA"/>
    <w:rsid w:val="000B2801"/>
    <w:rsid w:val="000C2AF1"/>
    <w:rsid w:val="000C7A4F"/>
    <w:rsid w:val="000D1D20"/>
    <w:rsid w:val="000E1888"/>
    <w:rsid w:val="000E2BFE"/>
    <w:rsid w:val="000E3936"/>
    <w:rsid w:val="000E4BFC"/>
    <w:rsid w:val="000E597F"/>
    <w:rsid w:val="000E66BE"/>
    <w:rsid w:val="000F5551"/>
    <w:rsid w:val="000F58A9"/>
    <w:rsid w:val="000F6A3F"/>
    <w:rsid w:val="00104824"/>
    <w:rsid w:val="00106694"/>
    <w:rsid w:val="00107E39"/>
    <w:rsid w:val="00110AB7"/>
    <w:rsid w:val="001112CB"/>
    <w:rsid w:val="001129F6"/>
    <w:rsid w:val="001152AA"/>
    <w:rsid w:val="001211E4"/>
    <w:rsid w:val="00121C15"/>
    <w:rsid w:val="001221B3"/>
    <w:rsid w:val="00125CCF"/>
    <w:rsid w:val="0012612F"/>
    <w:rsid w:val="00127617"/>
    <w:rsid w:val="001371FB"/>
    <w:rsid w:val="0013778C"/>
    <w:rsid w:val="00137D96"/>
    <w:rsid w:val="00142C37"/>
    <w:rsid w:val="00142C5D"/>
    <w:rsid w:val="001479F8"/>
    <w:rsid w:val="00150B3F"/>
    <w:rsid w:val="00153DC4"/>
    <w:rsid w:val="00155F52"/>
    <w:rsid w:val="0015684B"/>
    <w:rsid w:val="0016024E"/>
    <w:rsid w:val="00165B33"/>
    <w:rsid w:val="001753CA"/>
    <w:rsid w:val="00175762"/>
    <w:rsid w:val="00175CB4"/>
    <w:rsid w:val="0018210F"/>
    <w:rsid w:val="001833FE"/>
    <w:rsid w:val="001865CC"/>
    <w:rsid w:val="00196A8F"/>
    <w:rsid w:val="001A15CA"/>
    <w:rsid w:val="001A1A35"/>
    <w:rsid w:val="001B1A35"/>
    <w:rsid w:val="001B1CF5"/>
    <w:rsid w:val="001B7D00"/>
    <w:rsid w:val="001C016F"/>
    <w:rsid w:val="001C11B9"/>
    <w:rsid w:val="001C2588"/>
    <w:rsid w:val="001C38BD"/>
    <w:rsid w:val="001D01BB"/>
    <w:rsid w:val="001D0B15"/>
    <w:rsid w:val="001D0FC9"/>
    <w:rsid w:val="001D2F15"/>
    <w:rsid w:val="001D4F44"/>
    <w:rsid w:val="001E0A9B"/>
    <w:rsid w:val="001E3684"/>
    <w:rsid w:val="001E4B53"/>
    <w:rsid w:val="001E5E38"/>
    <w:rsid w:val="001F0358"/>
    <w:rsid w:val="001F112D"/>
    <w:rsid w:val="001F3433"/>
    <w:rsid w:val="001F34DD"/>
    <w:rsid w:val="001F75DB"/>
    <w:rsid w:val="00200257"/>
    <w:rsid w:val="00200967"/>
    <w:rsid w:val="00201DDF"/>
    <w:rsid w:val="0020260D"/>
    <w:rsid w:val="00206650"/>
    <w:rsid w:val="002101DB"/>
    <w:rsid w:val="00212080"/>
    <w:rsid w:val="002170CA"/>
    <w:rsid w:val="002172CB"/>
    <w:rsid w:val="00220212"/>
    <w:rsid w:val="00220FF7"/>
    <w:rsid w:val="00221600"/>
    <w:rsid w:val="00222C09"/>
    <w:rsid w:val="002370AF"/>
    <w:rsid w:val="00242006"/>
    <w:rsid w:val="00246520"/>
    <w:rsid w:val="00247AC2"/>
    <w:rsid w:val="00261E8C"/>
    <w:rsid w:val="00271FE8"/>
    <w:rsid w:val="00275688"/>
    <w:rsid w:val="00275ECE"/>
    <w:rsid w:val="00276972"/>
    <w:rsid w:val="00282DEB"/>
    <w:rsid w:val="0029372D"/>
    <w:rsid w:val="00293B1B"/>
    <w:rsid w:val="002970EF"/>
    <w:rsid w:val="002A4648"/>
    <w:rsid w:val="002B0A39"/>
    <w:rsid w:val="002C1B5C"/>
    <w:rsid w:val="002C2C74"/>
    <w:rsid w:val="002D0A7F"/>
    <w:rsid w:val="002D18B0"/>
    <w:rsid w:val="002D24B9"/>
    <w:rsid w:val="002D3D96"/>
    <w:rsid w:val="002E787C"/>
    <w:rsid w:val="002F0DB6"/>
    <w:rsid w:val="00303BF4"/>
    <w:rsid w:val="00304FBD"/>
    <w:rsid w:val="003148B7"/>
    <w:rsid w:val="0032053E"/>
    <w:rsid w:val="00320FC1"/>
    <w:rsid w:val="00325FD3"/>
    <w:rsid w:val="00327FAD"/>
    <w:rsid w:val="00332488"/>
    <w:rsid w:val="00335B8E"/>
    <w:rsid w:val="00336DE5"/>
    <w:rsid w:val="00337E48"/>
    <w:rsid w:val="00342961"/>
    <w:rsid w:val="00343011"/>
    <w:rsid w:val="003430C8"/>
    <w:rsid w:val="00343947"/>
    <w:rsid w:val="00344243"/>
    <w:rsid w:val="00350D08"/>
    <w:rsid w:val="00350E3A"/>
    <w:rsid w:val="0035490C"/>
    <w:rsid w:val="00354B0F"/>
    <w:rsid w:val="00360F02"/>
    <w:rsid w:val="00373CEA"/>
    <w:rsid w:val="00373EE2"/>
    <w:rsid w:val="00375EF6"/>
    <w:rsid w:val="00380176"/>
    <w:rsid w:val="00383188"/>
    <w:rsid w:val="0038775A"/>
    <w:rsid w:val="00387D27"/>
    <w:rsid w:val="00387D9A"/>
    <w:rsid w:val="003904F3"/>
    <w:rsid w:val="00390BB4"/>
    <w:rsid w:val="003922FD"/>
    <w:rsid w:val="003941EA"/>
    <w:rsid w:val="00395155"/>
    <w:rsid w:val="00395252"/>
    <w:rsid w:val="00395DB2"/>
    <w:rsid w:val="003967E7"/>
    <w:rsid w:val="00396819"/>
    <w:rsid w:val="00397C9E"/>
    <w:rsid w:val="003A32B2"/>
    <w:rsid w:val="003A7082"/>
    <w:rsid w:val="003A7DA5"/>
    <w:rsid w:val="003A7F7E"/>
    <w:rsid w:val="003B0951"/>
    <w:rsid w:val="003B6D5C"/>
    <w:rsid w:val="003C2FCD"/>
    <w:rsid w:val="003C3260"/>
    <w:rsid w:val="003C4329"/>
    <w:rsid w:val="003C5839"/>
    <w:rsid w:val="003C73E1"/>
    <w:rsid w:val="003C7ADC"/>
    <w:rsid w:val="003D199B"/>
    <w:rsid w:val="003D3DD0"/>
    <w:rsid w:val="003D615E"/>
    <w:rsid w:val="003D64DB"/>
    <w:rsid w:val="003E1ACE"/>
    <w:rsid w:val="003E2D68"/>
    <w:rsid w:val="003E48C0"/>
    <w:rsid w:val="003F0060"/>
    <w:rsid w:val="003F60AB"/>
    <w:rsid w:val="00400A0C"/>
    <w:rsid w:val="0040641C"/>
    <w:rsid w:val="00407C6E"/>
    <w:rsid w:val="0042230F"/>
    <w:rsid w:val="00430A45"/>
    <w:rsid w:val="004328E9"/>
    <w:rsid w:val="004348F8"/>
    <w:rsid w:val="004373F5"/>
    <w:rsid w:val="00437A83"/>
    <w:rsid w:val="00440ADF"/>
    <w:rsid w:val="004421B0"/>
    <w:rsid w:val="00445DA8"/>
    <w:rsid w:val="004510AA"/>
    <w:rsid w:val="004549BA"/>
    <w:rsid w:val="004563AA"/>
    <w:rsid w:val="00462817"/>
    <w:rsid w:val="004647CA"/>
    <w:rsid w:val="0046787F"/>
    <w:rsid w:val="00471370"/>
    <w:rsid w:val="004737C3"/>
    <w:rsid w:val="00474E7C"/>
    <w:rsid w:val="00475A0E"/>
    <w:rsid w:val="0048016A"/>
    <w:rsid w:val="00487AA1"/>
    <w:rsid w:val="00490128"/>
    <w:rsid w:val="00490448"/>
    <w:rsid w:val="004921E7"/>
    <w:rsid w:val="004B06CD"/>
    <w:rsid w:val="004B08A0"/>
    <w:rsid w:val="004C7C10"/>
    <w:rsid w:val="004D25AE"/>
    <w:rsid w:val="004D31E0"/>
    <w:rsid w:val="004D34BB"/>
    <w:rsid w:val="004D4FCD"/>
    <w:rsid w:val="004E282F"/>
    <w:rsid w:val="004E2F25"/>
    <w:rsid w:val="004E31BC"/>
    <w:rsid w:val="004E33A1"/>
    <w:rsid w:val="004E40EC"/>
    <w:rsid w:val="004E5ADC"/>
    <w:rsid w:val="004E6D73"/>
    <w:rsid w:val="004E7684"/>
    <w:rsid w:val="004F3DF1"/>
    <w:rsid w:val="00501EAD"/>
    <w:rsid w:val="00510442"/>
    <w:rsid w:val="00510B7D"/>
    <w:rsid w:val="00511153"/>
    <w:rsid w:val="0051296C"/>
    <w:rsid w:val="005211DE"/>
    <w:rsid w:val="0052137A"/>
    <w:rsid w:val="00521969"/>
    <w:rsid w:val="00522C71"/>
    <w:rsid w:val="00523DEF"/>
    <w:rsid w:val="0052468E"/>
    <w:rsid w:val="00525B20"/>
    <w:rsid w:val="00525F1C"/>
    <w:rsid w:val="0053027E"/>
    <w:rsid w:val="005306ED"/>
    <w:rsid w:val="00531941"/>
    <w:rsid w:val="00532D05"/>
    <w:rsid w:val="00535AFE"/>
    <w:rsid w:val="005402F9"/>
    <w:rsid w:val="00544E72"/>
    <w:rsid w:val="00545E4F"/>
    <w:rsid w:val="00550C3B"/>
    <w:rsid w:val="00555A29"/>
    <w:rsid w:val="00562221"/>
    <w:rsid w:val="00562BE0"/>
    <w:rsid w:val="005672B3"/>
    <w:rsid w:val="00575F3E"/>
    <w:rsid w:val="00580635"/>
    <w:rsid w:val="00581910"/>
    <w:rsid w:val="00586F9C"/>
    <w:rsid w:val="005876F5"/>
    <w:rsid w:val="00590CE5"/>
    <w:rsid w:val="005A10FD"/>
    <w:rsid w:val="005A5533"/>
    <w:rsid w:val="005A6D87"/>
    <w:rsid w:val="005C2A5C"/>
    <w:rsid w:val="005C47AA"/>
    <w:rsid w:val="005D0128"/>
    <w:rsid w:val="005D1466"/>
    <w:rsid w:val="005D191D"/>
    <w:rsid w:val="005D3AD5"/>
    <w:rsid w:val="005D5FCF"/>
    <w:rsid w:val="005E43D8"/>
    <w:rsid w:val="005F3726"/>
    <w:rsid w:val="005F4870"/>
    <w:rsid w:val="005F59EB"/>
    <w:rsid w:val="005F6A39"/>
    <w:rsid w:val="00601731"/>
    <w:rsid w:val="006029D0"/>
    <w:rsid w:val="00603560"/>
    <w:rsid w:val="00603C5D"/>
    <w:rsid w:val="00606286"/>
    <w:rsid w:val="00607C24"/>
    <w:rsid w:val="00610001"/>
    <w:rsid w:val="00611841"/>
    <w:rsid w:val="00611ABC"/>
    <w:rsid w:val="00612057"/>
    <w:rsid w:val="006128BE"/>
    <w:rsid w:val="00617192"/>
    <w:rsid w:val="00631B63"/>
    <w:rsid w:val="0063789E"/>
    <w:rsid w:val="00641F8B"/>
    <w:rsid w:val="00643180"/>
    <w:rsid w:val="00643E1C"/>
    <w:rsid w:val="006454B9"/>
    <w:rsid w:val="00647CC2"/>
    <w:rsid w:val="00650080"/>
    <w:rsid w:val="00650462"/>
    <w:rsid w:val="00656C1A"/>
    <w:rsid w:val="00657630"/>
    <w:rsid w:val="00662E44"/>
    <w:rsid w:val="00664ABD"/>
    <w:rsid w:val="006711A7"/>
    <w:rsid w:val="00677183"/>
    <w:rsid w:val="0067772C"/>
    <w:rsid w:val="00680DCE"/>
    <w:rsid w:val="00681C65"/>
    <w:rsid w:val="00683E9F"/>
    <w:rsid w:val="00692376"/>
    <w:rsid w:val="0069254E"/>
    <w:rsid w:val="006A2606"/>
    <w:rsid w:val="006B08F9"/>
    <w:rsid w:val="006B0C46"/>
    <w:rsid w:val="006B655E"/>
    <w:rsid w:val="006B6ACC"/>
    <w:rsid w:val="006C0392"/>
    <w:rsid w:val="006C2235"/>
    <w:rsid w:val="006C2AFD"/>
    <w:rsid w:val="006C3EDD"/>
    <w:rsid w:val="006C6C72"/>
    <w:rsid w:val="006C6EBD"/>
    <w:rsid w:val="006D28F0"/>
    <w:rsid w:val="006D54E2"/>
    <w:rsid w:val="006E05DE"/>
    <w:rsid w:val="006E1692"/>
    <w:rsid w:val="006E5C17"/>
    <w:rsid w:val="006F4F0F"/>
    <w:rsid w:val="0070236A"/>
    <w:rsid w:val="0070278F"/>
    <w:rsid w:val="00705CFC"/>
    <w:rsid w:val="007071F7"/>
    <w:rsid w:val="00707289"/>
    <w:rsid w:val="00717947"/>
    <w:rsid w:val="0072105E"/>
    <w:rsid w:val="00722925"/>
    <w:rsid w:val="007240FC"/>
    <w:rsid w:val="00731B97"/>
    <w:rsid w:val="00733CDF"/>
    <w:rsid w:val="0073739C"/>
    <w:rsid w:val="00746133"/>
    <w:rsid w:val="007578DC"/>
    <w:rsid w:val="0076181D"/>
    <w:rsid w:val="00765672"/>
    <w:rsid w:val="00766088"/>
    <w:rsid w:val="00767CD9"/>
    <w:rsid w:val="00772CEF"/>
    <w:rsid w:val="00772D78"/>
    <w:rsid w:val="00772EA2"/>
    <w:rsid w:val="007731C5"/>
    <w:rsid w:val="007803BB"/>
    <w:rsid w:val="007806D8"/>
    <w:rsid w:val="007822CF"/>
    <w:rsid w:val="007845F6"/>
    <w:rsid w:val="00785C6C"/>
    <w:rsid w:val="0078792A"/>
    <w:rsid w:val="0079133B"/>
    <w:rsid w:val="00795F2F"/>
    <w:rsid w:val="00797B8A"/>
    <w:rsid w:val="007A14F7"/>
    <w:rsid w:val="007A3842"/>
    <w:rsid w:val="007B402F"/>
    <w:rsid w:val="007B4A8E"/>
    <w:rsid w:val="007B638F"/>
    <w:rsid w:val="007B678E"/>
    <w:rsid w:val="007C0FEC"/>
    <w:rsid w:val="007C2B1A"/>
    <w:rsid w:val="007C4F96"/>
    <w:rsid w:val="007C5116"/>
    <w:rsid w:val="007C51BF"/>
    <w:rsid w:val="007D4914"/>
    <w:rsid w:val="007E083C"/>
    <w:rsid w:val="007E5790"/>
    <w:rsid w:val="007E75D1"/>
    <w:rsid w:val="007F5998"/>
    <w:rsid w:val="007F6721"/>
    <w:rsid w:val="007F7070"/>
    <w:rsid w:val="008020B0"/>
    <w:rsid w:val="00803608"/>
    <w:rsid w:val="00806519"/>
    <w:rsid w:val="008127EF"/>
    <w:rsid w:val="00813054"/>
    <w:rsid w:val="00815B77"/>
    <w:rsid w:val="008169BB"/>
    <w:rsid w:val="00820DC5"/>
    <w:rsid w:val="008223F7"/>
    <w:rsid w:val="0082337E"/>
    <w:rsid w:val="008235AF"/>
    <w:rsid w:val="00825933"/>
    <w:rsid w:val="00827341"/>
    <w:rsid w:val="00830F6C"/>
    <w:rsid w:val="008321AD"/>
    <w:rsid w:val="008357BA"/>
    <w:rsid w:val="008374AD"/>
    <w:rsid w:val="008378E8"/>
    <w:rsid w:val="00841E6A"/>
    <w:rsid w:val="008427C1"/>
    <w:rsid w:val="00852CA4"/>
    <w:rsid w:val="00853972"/>
    <w:rsid w:val="0085551D"/>
    <w:rsid w:val="00865A92"/>
    <w:rsid w:val="00870918"/>
    <w:rsid w:val="00871787"/>
    <w:rsid w:val="00872989"/>
    <w:rsid w:val="00874051"/>
    <w:rsid w:val="008743C7"/>
    <w:rsid w:val="00877448"/>
    <w:rsid w:val="00877E45"/>
    <w:rsid w:val="008866AA"/>
    <w:rsid w:val="00894B8C"/>
    <w:rsid w:val="00894D98"/>
    <w:rsid w:val="00896B71"/>
    <w:rsid w:val="008A0622"/>
    <w:rsid w:val="008A3576"/>
    <w:rsid w:val="008A5079"/>
    <w:rsid w:val="008A730A"/>
    <w:rsid w:val="008B0D52"/>
    <w:rsid w:val="008B1A1A"/>
    <w:rsid w:val="008B2A7B"/>
    <w:rsid w:val="008B487E"/>
    <w:rsid w:val="008B5C85"/>
    <w:rsid w:val="008B618E"/>
    <w:rsid w:val="008B68AB"/>
    <w:rsid w:val="008C046E"/>
    <w:rsid w:val="008C264B"/>
    <w:rsid w:val="008D754A"/>
    <w:rsid w:val="008E63B6"/>
    <w:rsid w:val="008F3F09"/>
    <w:rsid w:val="008F4CEE"/>
    <w:rsid w:val="008F5DA4"/>
    <w:rsid w:val="008F7DB9"/>
    <w:rsid w:val="00907168"/>
    <w:rsid w:val="00907866"/>
    <w:rsid w:val="0091177B"/>
    <w:rsid w:val="00915C59"/>
    <w:rsid w:val="00916310"/>
    <w:rsid w:val="00916582"/>
    <w:rsid w:val="009169D8"/>
    <w:rsid w:val="009177CF"/>
    <w:rsid w:val="00934BC2"/>
    <w:rsid w:val="00935CBD"/>
    <w:rsid w:val="0094009E"/>
    <w:rsid w:val="009419C1"/>
    <w:rsid w:val="00942E7D"/>
    <w:rsid w:val="00947461"/>
    <w:rsid w:val="0095087D"/>
    <w:rsid w:val="009548CF"/>
    <w:rsid w:val="00955650"/>
    <w:rsid w:val="00955671"/>
    <w:rsid w:val="0095573A"/>
    <w:rsid w:val="0095701E"/>
    <w:rsid w:val="00957961"/>
    <w:rsid w:val="00960756"/>
    <w:rsid w:val="00962588"/>
    <w:rsid w:val="00966C7A"/>
    <w:rsid w:val="00975F1D"/>
    <w:rsid w:val="009831CC"/>
    <w:rsid w:val="00986692"/>
    <w:rsid w:val="0099085F"/>
    <w:rsid w:val="00990F3D"/>
    <w:rsid w:val="009947A5"/>
    <w:rsid w:val="00994DEB"/>
    <w:rsid w:val="00997983"/>
    <w:rsid w:val="009A69C2"/>
    <w:rsid w:val="009B0288"/>
    <w:rsid w:val="009B0A9F"/>
    <w:rsid w:val="009B1B64"/>
    <w:rsid w:val="009B26D8"/>
    <w:rsid w:val="009B450F"/>
    <w:rsid w:val="009C40CA"/>
    <w:rsid w:val="009C6EDC"/>
    <w:rsid w:val="009D0D22"/>
    <w:rsid w:val="009D3584"/>
    <w:rsid w:val="009D7528"/>
    <w:rsid w:val="009D7B72"/>
    <w:rsid w:val="009E2F97"/>
    <w:rsid w:val="009E41E7"/>
    <w:rsid w:val="009E4A06"/>
    <w:rsid w:val="009E640B"/>
    <w:rsid w:val="009F3DB3"/>
    <w:rsid w:val="009F44C0"/>
    <w:rsid w:val="009F4A04"/>
    <w:rsid w:val="009F4AC6"/>
    <w:rsid w:val="009F671F"/>
    <w:rsid w:val="00A00FAA"/>
    <w:rsid w:val="00A05BFD"/>
    <w:rsid w:val="00A20F80"/>
    <w:rsid w:val="00A2354F"/>
    <w:rsid w:val="00A26CFC"/>
    <w:rsid w:val="00A323F5"/>
    <w:rsid w:val="00A3266A"/>
    <w:rsid w:val="00A3375E"/>
    <w:rsid w:val="00A33B6E"/>
    <w:rsid w:val="00A340E9"/>
    <w:rsid w:val="00A37914"/>
    <w:rsid w:val="00A437A6"/>
    <w:rsid w:val="00A45937"/>
    <w:rsid w:val="00A54B9F"/>
    <w:rsid w:val="00A567D9"/>
    <w:rsid w:val="00A5771C"/>
    <w:rsid w:val="00A57C9C"/>
    <w:rsid w:val="00A61830"/>
    <w:rsid w:val="00A62326"/>
    <w:rsid w:val="00A644CD"/>
    <w:rsid w:val="00A6533F"/>
    <w:rsid w:val="00A6664A"/>
    <w:rsid w:val="00A6680C"/>
    <w:rsid w:val="00A70E2A"/>
    <w:rsid w:val="00A7279E"/>
    <w:rsid w:val="00A74CFE"/>
    <w:rsid w:val="00A76CC9"/>
    <w:rsid w:val="00A77C33"/>
    <w:rsid w:val="00A77D7F"/>
    <w:rsid w:val="00A8258C"/>
    <w:rsid w:val="00A839BB"/>
    <w:rsid w:val="00A8501F"/>
    <w:rsid w:val="00A90C4F"/>
    <w:rsid w:val="00A915A6"/>
    <w:rsid w:val="00A93ED3"/>
    <w:rsid w:val="00A93F92"/>
    <w:rsid w:val="00AA2A93"/>
    <w:rsid w:val="00AA365C"/>
    <w:rsid w:val="00AA4559"/>
    <w:rsid w:val="00AB0F36"/>
    <w:rsid w:val="00AB5715"/>
    <w:rsid w:val="00AB742D"/>
    <w:rsid w:val="00AC0939"/>
    <w:rsid w:val="00AC34D5"/>
    <w:rsid w:val="00AD3216"/>
    <w:rsid w:val="00AD44D1"/>
    <w:rsid w:val="00AD5BAC"/>
    <w:rsid w:val="00AD5F67"/>
    <w:rsid w:val="00AD7B88"/>
    <w:rsid w:val="00AE3711"/>
    <w:rsid w:val="00AE4558"/>
    <w:rsid w:val="00AE4ACE"/>
    <w:rsid w:val="00AE742A"/>
    <w:rsid w:val="00AF02AA"/>
    <w:rsid w:val="00AF37B3"/>
    <w:rsid w:val="00AF64FD"/>
    <w:rsid w:val="00AF6D9B"/>
    <w:rsid w:val="00B055F9"/>
    <w:rsid w:val="00B2229B"/>
    <w:rsid w:val="00B25A07"/>
    <w:rsid w:val="00B30CFB"/>
    <w:rsid w:val="00B33D24"/>
    <w:rsid w:val="00B4336D"/>
    <w:rsid w:val="00B478E4"/>
    <w:rsid w:val="00B529E1"/>
    <w:rsid w:val="00B54035"/>
    <w:rsid w:val="00B54517"/>
    <w:rsid w:val="00B579B2"/>
    <w:rsid w:val="00B604B1"/>
    <w:rsid w:val="00B60B0F"/>
    <w:rsid w:val="00B62253"/>
    <w:rsid w:val="00B72D63"/>
    <w:rsid w:val="00B7333A"/>
    <w:rsid w:val="00B74D52"/>
    <w:rsid w:val="00B75A9A"/>
    <w:rsid w:val="00B76114"/>
    <w:rsid w:val="00B8067E"/>
    <w:rsid w:val="00B81087"/>
    <w:rsid w:val="00B81FBA"/>
    <w:rsid w:val="00B90709"/>
    <w:rsid w:val="00B9269C"/>
    <w:rsid w:val="00B93B98"/>
    <w:rsid w:val="00B947DB"/>
    <w:rsid w:val="00B95B84"/>
    <w:rsid w:val="00B96C55"/>
    <w:rsid w:val="00BB2559"/>
    <w:rsid w:val="00BB45F7"/>
    <w:rsid w:val="00BB6514"/>
    <w:rsid w:val="00BC63B8"/>
    <w:rsid w:val="00BD0C07"/>
    <w:rsid w:val="00BD100F"/>
    <w:rsid w:val="00BD42EE"/>
    <w:rsid w:val="00BD5255"/>
    <w:rsid w:val="00BD55D9"/>
    <w:rsid w:val="00BE0FC2"/>
    <w:rsid w:val="00BE2554"/>
    <w:rsid w:val="00BE478A"/>
    <w:rsid w:val="00BE55FE"/>
    <w:rsid w:val="00BF1B76"/>
    <w:rsid w:val="00BF6E78"/>
    <w:rsid w:val="00C01630"/>
    <w:rsid w:val="00C01FFB"/>
    <w:rsid w:val="00C023CD"/>
    <w:rsid w:val="00C069FE"/>
    <w:rsid w:val="00C07D57"/>
    <w:rsid w:val="00C16F19"/>
    <w:rsid w:val="00C22AB6"/>
    <w:rsid w:val="00C34FD8"/>
    <w:rsid w:val="00C37164"/>
    <w:rsid w:val="00C40271"/>
    <w:rsid w:val="00C422B3"/>
    <w:rsid w:val="00C46395"/>
    <w:rsid w:val="00C504C0"/>
    <w:rsid w:val="00C57C7B"/>
    <w:rsid w:val="00C60EBB"/>
    <w:rsid w:val="00C64339"/>
    <w:rsid w:val="00C66505"/>
    <w:rsid w:val="00C749B8"/>
    <w:rsid w:val="00C767CA"/>
    <w:rsid w:val="00C7799F"/>
    <w:rsid w:val="00C80D30"/>
    <w:rsid w:val="00C8485C"/>
    <w:rsid w:val="00C85184"/>
    <w:rsid w:val="00C85206"/>
    <w:rsid w:val="00C914EE"/>
    <w:rsid w:val="00C9350D"/>
    <w:rsid w:val="00C93CC7"/>
    <w:rsid w:val="00C9652C"/>
    <w:rsid w:val="00CA2CBB"/>
    <w:rsid w:val="00CA2E04"/>
    <w:rsid w:val="00CB376C"/>
    <w:rsid w:val="00CB40D1"/>
    <w:rsid w:val="00CB69C5"/>
    <w:rsid w:val="00CB71AF"/>
    <w:rsid w:val="00CB7254"/>
    <w:rsid w:val="00CC2760"/>
    <w:rsid w:val="00CC7433"/>
    <w:rsid w:val="00CD0672"/>
    <w:rsid w:val="00CE25A3"/>
    <w:rsid w:val="00CE7CAA"/>
    <w:rsid w:val="00CF3283"/>
    <w:rsid w:val="00CF37E5"/>
    <w:rsid w:val="00CF5DB7"/>
    <w:rsid w:val="00CF69C4"/>
    <w:rsid w:val="00CF70F5"/>
    <w:rsid w:val="00CF79DD"/>
    <w:rsid w:val="00D01D2F"/>
    <w:rsid w:val="00D03529"/>
    <w:rsid w:val="00D03B56"/>
    <w:rsid w:val="00D07049"/>
    <w:rsid w:val="00D07905"/>
    <w:rsid w:val="00D112C1"/>
    <w:rsid w:val="00D243DE"/>
    <w:rsid w:val="00D25883"/>
    <w:rsid w:val="00D26A10"/>
    <w:rsid w:val="00D3368F"/>
    <w:rsid w:val="00D337C6"/>
    <w:rsid w:val="00D37E3E"/>
    <w:rsid w:val="00D52CEB"/>
    <w:rsid w:val="00D53C8E"/>
    <w:rsid w:val="00D53DB9"/>
    <w:rsid w:val="00D55AD8"/>
    <w:rsid w:val="00D57720"/>
    <w:rsid w:val="00D63056"/>
    <w:rsid w:val="00D65EDC"/>
    <w:rsid w:val="00D66408"/>
    <w:rsid w:val="00D70384"/>
    <w:rsid w:val="00D723B1"/>
    <w:rsid w:val="00D7323B"/>
    <w:rsid w:val="00D73395"/>
    <w:rsid w:val="00D751A7"/>
    <w:rsid w:val="00D803BE"/>
    <w:rsid w:val="00D865E8"/>
    <w:rsid w:val="00D875E4"/>
    <w:rsid w:val="00D948FA"/>
    <w:rsid w:val="00D955B4"/>
    <w:rsid w:val="00D96A6F"/>
    <w:rsid w:val="00DA1348"/>
    <w:rsid w:val="00DA612D"/>
    <w:rsid w:val="00DA641C"/>
    <w:rsid w:val="00DB5A68"/>
    <w:rsid w:val="00DC20FB"/>
    <w:rsid w:val="00DC2162"/>
    <w:rsid w:val="00DD2022"/>
    <w:rsid w:val="00DD29FA"/>
    <w:rsid w:val="00DD36C7"/>
    <w:rsid w:val="00DD50E1"/>
    <w:rsid w:val="00DE42C2"/>
    <w:rsid w:val="00DE62CF"/>
    <w:rsid w:val="00DF5293"/>
    <w:rsid w:val="00DF635D"/>
    <w:rsid w:val="00E0134E"/>
    <w:rsid w:val="00E01486"/>
    <w:rsid w:val="00E037B3"/>
    <w:rsid w:val="00E044C0"/>
    <w:rsid w:val="00E11B7C"/>
    <w:rsid w:val="00E1649B"/>
    <w:rsid w:val="00E17C87"/>
    <w:rsid w:val="00E2100D"/>
    <w:rsid w:val="00E211F5"/>
    <w:rsid w:val="00E223B0"/>
    <w:rsid w:val="00E27088"/>
    <w:rsid w:val="00E277E6"/>
    <w:rsid w:val="00E3305C"/>
    <w:rsid w:val="00E3577A"/>
    <w:rsid w:val="00E43CFC"/>
    <w:rsid w:val="00E6232C"/>
    <w:rsid w:val="00E64A1F"/>
    <w:rsid w:val="00E66188"/>
    <w:rsid w:val="00E70A40"/>
    <w:rsid w:val="00E8260D"/>
    <w:rsid w:val="00E92525"/>
    <w:rsid w:val="00E94429"/>
    <w:rsid w:val="00E9710C"/>
    <w:rsid w:val="00EA5C7E"/>
    <w:rsid w:val="00EA60C3"/>
    <w:rsid w:val="00EA7931"/>
    <w:rsid w:val="00EB224E"/>
    <w:rsid w:val="00EB78FD"/>
    <w:rsid w:val="00EC38F4"/>
    <w:rsid w:val="00EC4DC1"/>
    <w:rsid w:val="00EC6D6F"/>
    <w:rsid w:val="00ED06E3"/>
    <w:rsid w:val="00ED10E4"/>
    <w:rsid w:val="00EE2C65"/>
    <w:rsid w:val="00EE64D3"/>
    <w:rsid w:val="00EF133D"/>
    <w:rsid w:val="00EF1689"/>
    <w:rsid w:val="00EF3A9B"/>
    <w:rsid w:val="00EF78FE"/>
    <w:rsid w:val="00F002D2"/>
    <w:rsid w:val="00F01262"/>
    <w:rsid w:val="00F03997"/>
    <w:rsid w:val="00F06FD8"/>
    <w:rsid w:val="00F07D20"/>
    <w:rsid w:val="00F110AA"/>
    <w:rsid w:val="00F13BA9"/>
    <w:rsid w:val="00F20D04"/>
    <w:rsid w:val="00F32307"/>
    <w:rsid w:val="00F32701"/>
    <w:rsid w:val="00F34957"/>
    <w:rsid w:val="00F35AFF"/>
    <w:rsid w:val="00F42400"/>
    <w:rsid w:val="00F43200"/>
    <w:rsid w:val="00F50958"/>
    <w:rsid w:val="00F515C5"/>
    <w:rsid w:val="00F56643"/>
    <w:rsid w:val="00F60DD2"/>
    <w:rsid w:val="00F6576C"/>
    <w:rsid w:val="00F6759F"/>
    <w:rsid w:val="00F67F00"/>
    <w:rsid w:val="00F70A4F"/>
    <w:rsid w:val="00F72FD6"/>
    <w:rsid w:val="00F750F9"/>
    <w:rsid w:val="00F77B94"/>
    <w:rsid w:val="00F83750"/>
    <w:rsid w:val="00F87C4F"/>
    <w:rsid w:val="00F9134E"/>
    <w:rsid w:val="00F93509"/>
    <w:rsid w:val="00F96C88"/>
    <w:rsid w:val="00FA0189"/>
    <w:rsid w:val="00FA030F"/>
    <w:rsid w:val="00FA1389"/>
    <w:rsid w:val="00FA1C47"/>
    <w:rsid w:val="00FC7BD4"/>
    <w:rsid w:val="00FD1432"/>
    <w:rsid w:val="00FD6389"/>
    <w:rsid w:val="00FD6FDA"/>
    <w:rsid w:val="00FE2AEA"/>
    <w:rsid w:val="0989C681"/>
    <w:rsid w:val="0EEECA75"/>
    <w:rsid w:val="0FDB8D6A"/>
    <w:rsid w:val="1A52E95E"/>
    <w:rsid w:val="1E1C8886"/>
    <w:rsid w:val="1F917A74"/>
    <w:rsid w:val="3A90B777"/>
    <w:rsid w:val="3FC381C9"/>
    <w:rsid w:val="47007A63"/>
    <w:rsid w:val="48422F7F"/>
    <w:rsid w:val="4F029568"/>
    <w:rsid w:val="4F74E7EA"/>
    <w:rsid w:val="52F40C44"/>
    <w:rsid w:val="53C145FF"/>
    <w:rsid w:val="5559EC72"/>
    <w:rsid w:val="5AF7B1E9"/>
    <w:rsid w:val="5CBFC55F"/>
    <w:rsid w:val="685B5396"/>
    <w:rsid w:val="6DFFDF8D"/>
    <w:rsid w:val="705F35C5"/>
    <w:rsid w:val="7638E5F2"/>
    <w:rsid w:val="7C865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CA1D8"/>
  <w15:chartTrackingRefBased/>
  <w15:docId w15:val="{A2EB46E1-9E4E-44C9-97F2-8D17D05E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de-CH"/>
    </w:rPr>
  </w:style>
  <w:style w:type="paragraph" w:styleId="Heading2">
    <w:name w:val="heading 2"/>
    <w:basedOn w:val="Normal"/>
    <w:next w:val="Normal"/>
    <w:qFormat/>
    <w:pPr>
      <w:keepNext/>
      <w:outlineLvl w:val="1"/>
    </w:pPr>
    <w:rPr>
      <w:rFonts w:ascii="Frutiger 55 Roman" w:hAnsi="Frutiger 55 Roman"/>
      <w:b/>
      <w:sz w:val="17"/>
    </w:rPr>
  </w:style>
  <w:style w:type="paragraph" w:styleId="Heading6">
    <w:name w:val="heading 6"/>
    <w:basedOn w:val="Normal"/>
    <w:next w:val="Normal"/>
    <w:link w:val="Heading6Char"/>
    <w:uiPriority w:val="9"/>
    <w:semiHidden/>
    <w:unhideWhenUsed/>
    <w:qFormat/>
    <w:rsid w:val="0039681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left="5040" w:hanging="5040"/>
      <w:jc w:val="center"/>
    </w:pPr>
    <w:rPr>
      <w:rFonts w:ascii="Arial" w:hAnsi="Arial"/>
      <w:b/>
      <w:sz w:val="18"/>
    </w:rPr>
  </w:style>
  <w:style w:type="paragraph" w:customStyle="1" w:styleId="TabTextfix">
    <w:name w:val="Tab Text fix"/>
    <w:basedOn w:val="Normal"/>
    <w:rsid w:val="00664ABD"/>
    <w:pPr>
      <w:ind w:left="113"/>
    </w:pPr>
    <w:rPr>
      <w:rFonts w:ascii="Frutiger 45 Light" w:hAnsi="Frutiger 45 Light"/>
      <w:b/>
      <w:lang w:val="de-CH" w:eastAsia="de-DE"/>
    </w:rPr>
  </w:style>
  <w:style w:type="paragraph" w:styleId="Footer">
    <w:name w:val="footer"/>
    <w:basedOn w:val="Normal"/>
    <w:rsid w:val="00664ABD"/>
    <w:pPr>
      <w:tabs>
        <w:tab w:val="left" w:pos="9270"/>
      </w:tabs>
    </w:pPr>
    <w:rPr>
      <w:rFonts w:ascii="Frutiger 45 Light" w:hAnsi="Frutiger 45 Light"/>
      <w:snapToGrid w:val="0"/>
      <w:kern w:val="20"/>
      <w:sz w:val="16"/>
      <w:lang w:val="de-CH" w:eastAsia="en-US"/>
    </w:rPr>
  </w:style>
  <w:style w:type="character" w:styleId="PageNumber">
    <w:name w:val="page number"/>
    <w:basedOn w:val="DefaultParagraphFont"/>
    <w:rsid w:val="00664ABD"/>
  </w:style>
  <w:style w:type="paragraph" w:styleId="BalloonText">
    <w:name w:val="Balloon Text"/>
    <w:basedOn w:val="Normal"/>
    <w:semiHidden/>
    <w:rsid w:val="00B62253"/>
    <w:rPr>
      <w:rFonts w:ascii="Tahoma" w:hAnsi="Tahoma" w:cs="Tahoma"/>
      <w:sz w:val="16"/>
      <w:szCs w:val="16"/>
    </w:rPr>
  </w:style>
  <w:style w:type="paragraph" w:styleId="ListParagraph">
    <w:name w:val="List Paragraph"/>
    <w:basedOn w:val="Normal"/>
    <w:uiPriority w:val="34"/>
    <w:qFormat/>
    <w:rsid w:val="00EF1689"/>
    <w:pPr>
      <w:spacing w:after="160" w:line="256" w:lineRule="auto"/>
      <w:ind w:left="720"/>
      <w:contextualSpacing/>
    </w:pPr>
    <w:rPr>
      <w:rFonts w:ascii="Calibri" w:eastAsia="Calibri" w:hAnsi="Calibri"/>
      <w:sz w:val="22"/>
      <w:szCs w:val="22"/>
      <w:lang w:eastAsia="en-US"/>
    </w:rPr>
  </w:style>
  <w:style w:type="table" w:styleId="PlainTable2">
    <w:name w:val="Plain Table 2"/>
    <w:basedOn w:val="TableNormal"/>
    <w:uiPriority w:val="42"/>
    <w:rsid w:val="000249F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GridLight">
    <w:name w:val="Grid Table Light"/>
    <w:basedOn w:val="TableNormal"/>
    <w:uiPriority w:val="40"/>
    <w:rsid w:val="000249F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uiPriority w:val="99"/>
    <w:semiHidden/>
    <w:unhideWhenUsed/>
    <w:rsid w:val="00D26A10"/>
    <w:rPr>
      <w:sz w:val="16"/>
      <w:szCs w:val="16"/>
    </w:rPr>
  </w:style>
  <w:style w:type="paragraph" w:styleId="CommentText">
    <w:name w:val="annotation text"/>
    <w:basedOn w:val="Normal"/>
    <w:link w:val="CommentTextChar"/>
    <w:uiPriority w:val="99"/>
    <w:semiHidden/>
    <w:unhideWhenUsed/>
    <w:rsid w:val="00D26A10"/>
  </w:style>
  <w:style w:type="character" w:customStyle="1" w:styleId="CommentTextChar">
    <w:name w:val="Comment Text Char"/>
    <w:link w:val="CommentText"/>
    <w:uiPriority w:val="99"/>
    <w:semiHidden/>
    <w:rsid w:val="00D26A10"/>
    <w:rPr>
      <w:lang w:eastAsia="de-CH"/>
    </w:rPr>
  </w:style>
  <w:style w:type="paragraph" w:styleId="CommentSubject">
    <w:name w:val="annotation subject"/>
    <w:basedOn w:val="CommentText"/>
    <w:next w:val="CommentText"/>
    <w:link w:val="CommentSubjectChar"/>
    <w:uiPriority w:val="99"/>
    <w:semiHidden/>
    <w:unhideWhenUsed/>
    <w:rsid w:val="00D26A10"/>
    <w:rPr>
      <w:b/>
      <w:bCs/>
    </w:rPr>
  </w:style>
  <w:style w:type="character" w:customStyle="1" w:styleId="CommentSubjectChar">
    <w:name w:val="Comment Subject Char"/>
    <w:link w:val="CommentSubject"/>
    <w:uiPriority w:val="99"/>
    <w:semiHidden/>
    <w:rsid w:val="00D26A10"/>
    <w:rPr>
      <w:b/>
      <w:bCs/>
      <w:lang w:eastAsia="de-CH"/>
    </w:rPr>
  </w:style>
  <w:style w:type="paragraph" w:styleId="NormalWeb">
    <w:name w:val="Normal (Web)"/>
    <w:basedOn w:val="Normal"/>
    <w:uiPriority w:val="99"/>
    <w:unhideWhenUsed/>
    <w:rsid w:val="00610001"/>
    <w:pPr>
      <w:spacing w:before="100" w:beforeAutospacing="1" w:after="100" w:afterAutospacing="1"/>
    </w:pPr>
    <w:rPr>
      <w:sz w:val="24"/>
      <w:szCs w:val="24"/>
      <w:lang w:eastAsia="en-GB"/>
    </w:rPr>
  </w:style>
  <w:style w:type="paragraph" w:styleId="Header">
    <w:name w:val="header"/>
    <w:basedOn w:val="Normal"/>
    <w:link w:val="HeaderChar"/>
    <w:unhideWhenUsed/>
    <w:rsid w:val="001E4B53"/>
    <w:pPr>
      <w:widowControl w:val="0"/>
      <w:tabs>
        <w:tab w:val="center" w:pos="4153"/>
        <w:tab w:val="right" w:pos="8306"/>
      </w:tabs>
      <w:snapToGrid w:val="0"/>
    </w:pPr>
    <w:rPr>
      <w:rFonts w:ascii="CG Times" w:hAnsi="CG Times"/>
      <w:lang w:val="ru-RU" w:eastAsia="en-US"/>
    </w:rPr>
  </w:style>
  <w:style w:type="character" w:customStyle="1" w:styleId="HeaderChar">
    <w:name w:val="Header Char"/>
    <w:basedOn w:val="DefaultParagraphFont"/>
    <w:link w:val="Header"/>
    <w:rsid w:val="001E4B53"/>
    <w:rPr>
      <w:rFonts w:ascii="CG Times" w:hAnsi="CG Times"/>
      <w:lang w:val="ru-RU" w:eastAsia="en-US"/>
    </w:rPr>
  </w:style>
  <w:style w:type="paragraph" w:customStyle="1" w:styleId="Default">
    <w:name w:val="Default"/>
    <w:rsid w:val="004D34BB"/>
    <w:pPr>
      <w:autoSpaceDE w:val="0"/>
      <w:autoSpaceDN w:val="0"/>
      <w:adjustRightInd w:val="0"/>
    </w:pPr>
    <w:rPr>
      <w:rFonts w:ascii="Calibri" w:eastAsiaTheme="minorHAnsi" w:hAnsi="Calibri" w:cs="Calibri"/>
      <w:color w:val="000000"/>
      <w:sz w:val="24"/>
      <w:szCs w:val="24"/>
      <w:lang w:eastAsia="en-US"/>
    </w:rPr>
  </w:style>
  <w:style w:type="character" w:customStyle="1" w:styleId="Heading6Char">
    <w:name w:val="Heading 6 Char"/>
    <w:basedOn w:val="DefaultParagraphFont"/>
    <w:link w:val="Heading6"/>
    <w:uiPriority w:val="9"/>
    <w:semiHidden/>
    <w:rsid w:val="00396819"/>
    <w:rPr>
      <w:rFonts w:asciiTheme="majorHAnsi" w:eastAsiaTheme="majorEastAsia" w:hAnsiTheme="majorHAnsi" w:cstheme="majorBidi"/>
      <w:color w:val="1F4D78" w:themeColor="accent1" w:themeShade="7F"/>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83813">
      <w:bodyDiv w:val="1"/>
      <w:marLeft w:val="0"/>
      <w:marRight w:val="0"/>
      <w:marTop w:val="0"/>
      <w:marBottom w:val="0"/>
      <w:divBdr>
        <w:top w:val="none" w:sz="0" w:space="0" w:color="auto"/>
        <w:left w:val="none" w:sz="0" w:space="0" w:color="auto"/>
        <w:bottom w:val="none" w:sz="0" w:space="0" w:color="auto"/>
        <w:right w:val="none" w:sz="0" w:space="0" w:color="auto"/>
      </w:divBdr>
    </w:div>
    <w:div w:id="54858109">
      <w:bodyDiv w:val="1"/>
      <w:marLeft w:val="0"/>
      <w:marRight w:val="0"/>
      <w:marTop w:val="0"/>
      <w:marBottom w:val="0"/>
      <w:divBdr>
        <w:top w:val="none" w:sz="0" w:space="0" w:color="auto"/>
        <w:left w:val="none" w:sz="0" w:space="0" w:color="auto"/>
        <w:bottom w:val="none" w:sz="0" w:space="0" w:color="auto"/>
        <w:right w:val="none" w:sz="0" w:space="0" w:color="auto"/>
      </w:divBdr>
      <w:divsChild>
        <w:div w:id="1087580803">
          <w:marLeft w:val="0"/>
          <w:marRight w:val="0"/>
          <w:marTop w:val="0"/>
          <w:marBottom w:val="0"/>
          <w:divBdr>
            <w:top w:val="none" w:sz="0" w:space="0" w:color="auto"/>
            <w:left w:val="none" w:sz="0" w:space="0" w:color="auto"/>
            <w:bottom w:val="none" w:sz="0" w:space="0" w:color="auto"/>
            <w:right w:val="none" w:sz="0" w:space="0" w:color="auto"/>
          </w:divBdr>
          <w:divsChild>
            <w:div w:id="106622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9944">
      <w:bodyDiv w:val="1"/>
      <w:marLeft w:val="0"/>
      <w:marRight w:val="0"/>
      <w:marTop w:val="0"/>
      <w:marBottom w:val="0"/>
      <w:divBdr>
        <w:top w:val="none" w:sz="0" w:space="0" w:color="auto"/>
        <w:left w:val="none" w:sz="0" w:space="0" w:color="auto"/>
        <w:bottom w:val="none" w:sz="0" w:space="0" w:color="auto"/>
        <w:right w:val="none" w:sz="0" w:space="0" w:color="auto"/>
      </w:divBdr>
    </w:div>
    <w:div w:id="73280449">
      <w:bodyDiv w:val="1"/>
      <w:marLeft w:val="0"/>
      <w:marRight w:val="0"/>
      <w:marTop w:val="0"/>
      <w:marBottom w:val="0"/>
      <w:divBdr>
        <w:top w:val="none" w:sz="0" w:space="0" w:color="auto"/>
        <w:left w:val="none" w:sz="0" w:space="0" w:color="auto"/>
        <w:bottom w:val="none" w:sz="0" w:space="0" w:color="auto"/>
        <w:right w:val="none" w:sz="0" w:space="0" w:color="auto"/>
      </w:divBdr>
      <w:divsChild>
        <w:div w:id="505363607">
          <w:marLeft w:val="0"/>
          <w:marRight w:val="0"/>
          <w:marTop w:val="0"/>
          <w:marBottom w:val="0"/>
          <w:divBdr>
            <w:top w:val="none" w:sz="0" w:space="0" w:color="auto"/>
            <w:left w:val="none" w:sz="0" w:space="0" w:color="auto"/>
            <w:bottom w:val="none" w:sz="0" w:space="0" w:color="auto"/>
            <w:right w:val="none" w:sz="0" w:space="0" w:color="auto"/>
          </w:divBdr>
          <w:divsChild>
            <w:div w:id="342175271">
              <w:marLeft w:val="0"/>
              <w:marRight w:val="0"/>
              <w:marTop w:val="0"/>
              <w:marBottom w:val="0"/>
              <w:divBdr>
                <w:top w:val="none" w:sz="0" w:space="0" w:color="auto"/>
                <w:left w:val="none" w:sz="0" w:space="0" w:color="auto"/>
                <w:bottom w:val="none" w:sz="0" w:space="0" w:color="auto"/>
                <w:right w:val="none" w:sz="0" w:space="0" w:color="auto"/>
              </w:divBdr>
            </w:div>
            <w:div w:id="438256062">
              <w:marLeft w:val="0"/>
              <w:marRight w:val="0"/>
              <w:marTop w:val="0"/>
              <w:marBottom w:val="0"/>
              <w:divBdr>
                <w:top w:val="none" w:sz="0" w:space="0" w:color="auto"/>
                <w:left w:val="none" w:sz="0" w:space="0" w:color="auto"/>
                <w:bottom w:val="none" w:sz="0" w:space="0" w:color="auto"/>
                <w:right w:val="none" w:sz="0" w:space="0" w:color="auto"/>
              </w:divBdr>
            </w:div>
            <w:div w:id="596331536">
              <w:marLeft w:val="0"/>
              <w:marRight w:val="0"/>
              <w:marTop w:val="0"/>
              <w:marBottom w:val="0"/>
              <w:divBdr>
                <w:top w:val="none" w:sz="0" w:space="0" w:color="auto"/>
                <w:left w:val="none" w:sz="0" w:space="0" w:color="auto"/>
                <w:bottom w:val="none" w:sz="0" w:space="0" w:color="auto"/>
                <w:right w:val="none" w:sz="0" w:space="0" w:color="auto"/>
              </w:divBdr>
            </w:div>
            <w:div w:id="705762368">
              <w:marLeft w:val="0"/>
              <w:marRight w:val="0"/>
              <w:marTop w:val="0"/>
              <w:marBottom w:val="0"/>
              <w:divBdr>
                <w:top w:val="none" w:sz="0" w:space="0" w:color="auto"/>
                <w:left w:val="none" w:sz="0" w:space="0" w:color="auto"/>
                <w:bottom w:val="none" w:sz="0" w:space="0" w:color="auto"/>
                <w:right w:val="none" w:sz="0" w:space="0" w:color="auto"/>
              </w:divBdr>
            </w:div>
            <w:div w:id="850410904">
              <w:marLeft w:val="0"/>
              <w:marRight w:val="0"/>
              <w:marTop w:val="0"/>
              <w:marBottom w:val="0"/>
              <w:divBdr>
                <w:top w:val="none" w:sz="0" w:space="0" w:color="auto"/>
                <w:left w:val="none" w:sz="0" w:space="0" w:color="auto"/>
                <w:bottom w:val="none" w:sz="0" w:space="0" w:color="auto"/>
                <w:right w:val="none" w:sz="0" w:space="0" w:color="auto"/>
              </w:divBdr>
            </w:div>
            <w:div w:id="1565944804">
              <w:marLeft w:val="0"/>
              <w:marRight w:val="0"/>
              <w:marTop w:val="0"/>
              <w:marBottom w:val="0"/>
              <w:divBdr>
                <w:top w:val="none" w:sz="0" w:space="0" w:color="auto"/>
                <w:left w:val="none" w:sz="0" w:space="0" w:color="auto"/>
                <w:bottom w:val="none" w:sz="0" w:space="0" w:color="auto"/>
                <w:right w:val="none" w:sz="0" w:space="0" w:color="auto"/>
              </w:divBdr>
            </w:div>
            <w:div w:id="1718626381">
              <w:marLeft w:val="0"/>
              <w:marRight w:val="0"/>
              <w:marTop w:val="0"/>
              <w:marBottom w:val="0"/>
              <w:divBdr>
                <w:top w:val="none" w:sz="0" w:space="0" w:color="auto"/>
                <w:left w:val="none" w:sz="0" w:space="0" w:color="auto"/>
                <w:bottom w:val="none" w:sz="0" w:space="0" w:color="auto"/>
                <w:right w:val="none" w:sz="0" w:space="0" w:color="auto"/>
              </w:divBdr>
            </w:div>
            <w:div w:id="20496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304">
      <w:bodyDiv w:val="1"/>
      <w:marLeft w:val="0"/>
      <w:marRight w:val="0"/>
      <w:marTop w:val="0"/>
      <w:marBottom w:val="0"/>
      <w:divBdr>
        <w:top w:val="none" w:sz="0" w:space="0" w:color="auto"/>
        <w:left w:val="none" w:sz="0" w:space="0" w:color="auto"/>
        <w:bottom w:val="none" w:sz="0" w:space="0" w:color="auto"/>
        <w:right w:val="none" w:sz="0" w:space="0" w:color="auto"/>
      </w:divBdr>
      <w:divsChild>
        <w:div w:id="1522860376">
          <w:marLeft w:val="0"/>
          <w:marRight w:val="0"/>
          <w:marTop w:val="0"/>
          <w:marBottom w:val="0"/>
          <w:divBdr>
            <w:top w:val="none" w:sz="0" w:space="0" w:color="auto"/>
            <w:left w:val="none" w:sz="0" w:space="0" w:color="auto"/>
            <w:bottom w:val="none" w:sz="0" w:space="0" w:color="auto"/>
            <w:right w:val="none" w:sz="0" w:space="0" w:color="auto"/>
          </w:divBdr>
          <w:divsChild>
            <w:div w:id="147020954">
              <w:marLeft w:val="0"/>
              <w:marRight w:val="0"/>
              <w:marTop w:val="0"/>
              <w:marBottom w:val="0"/>
              <w:divBdr>
                <w:top w:val="none" w:sz="0" w:space="0" w:color="auto"/>
                <w:left w:val="none" w:sz="0" w:space="0" w:color="auto"/>
                <w:bottom w:val="none" w:sz="0" w:space="0" w:color="auto"/>
                <w:right w:val="none" w:sz="0" w:space="0" w:color="auto"/>
              </w:divBdr>
            </w:div>
            <w:div w:id="405687072">
              <w:marLeft w:val="0"/>
              <w:marRight w:val="0"/>
              <w:marTop w:val="0"/>
              <w:marBottom w:val="0"/>
              <w:divBdr>
                <w:top w:val="none" w:sz="0" w:space="0" w:color="auto"/>
                <w:left w:val="none" w:sz="0" w:space="0" w:color="auto"/>
                <w:bottom w:val="none" w:sz="0" w:space="0" w:color="auto"/>
                <w:right w:val="none" w:sz="0" w:space="0" w:color="auto"/>
              </w:divBdr>
            </w:div>
            <w:div w:id="626661196">
              <w:marLeft w:val="0"/>
              <w:marRight w:val="0"/>
              <w:marTop w:val="0"/>
              <w:marBottom w:val="0"/>
              <w:divBdr>
                <w:top w:val="none" w:sz="0" w:space="0" w:color="auto"/>
                <w:left w:val="none" w:sz="0" w:space="0" w:color="auto"/>
                <w:bottom w:val="none" w:sz="0" w:space="0" w:color="auto"/>
                <w:right w:val="none" w:sz="0" w:space="0" w:color="auto"/>
              </w:divBdr>
            </w:div>
            <w:div w:id="670256426">
              <w:marLeft w:val="0"/>
              <w:marRight w:val="0"/>
              <w:marTop w:val="0"/>
              <w:marBottom w:val="0"/>
              <w:divBdr>
                <w:top w:val="none" w:sz="0" w:space="0" w:color="auto"/>
                <w:left w:val="none" w:sz="0" w:space="0" w:color="auto"/>
                <w:bottom w:val="none" w:sz="0" w:space="0" w:color="auto"/>
                <w:right w:val="none" w:sz="0" w:space="0" w:color="auto"/>
              </w:divBdr>
            </w:div>
            <w:div w:id="933823130">
              <w:marLeft w:val="0"/>
              <w:marRight w:val="0"/>
              <w:marTop w:val="0"/>
              <w:marBottom w:val="0"/>
              <w:divBdr>
                <w:top w:val="none" w:sz="0" w:space="0" w:color="auto"/>
                <w:left w:val="none" w:sz="0" w:space="0" w:color="auto"/>
                <w:bottom w:val="none" w:sz="0" w:space="0" w:color="auto"/>
                <w:right w:val="none" w:sz="0" w:space="0" w:color="auto"/>
              </w:divBdr>
            </w:div>
            <w:div w:id="1293093026">
              <w:marLeft w:val="0"/>
              <w:marRight w:val="0"/>
              <w:marTop w:val="0"/>
              <w:marBottom w:val="0"/>
              <w:divBdr>
                <w:top w:val="none" w:sz="0" w:space="0" w:color="auto"/>
                <w:left w:val="none" w:sz="0" w:space="0" w:color="auto"/>
                <w:bottom w:val="none" w:sz="0" w:space="0" w:color="auto"/>
                <w:right w:val="none" w:sz="0" w:space="0" w:color="auto"/>
              </w:divBdr>
            </w:div>
            <w:div w:id="18635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360">
      <w:bodyDiv w:val="1"/>
      <w:marLeft w:val="0"/>
      <w:marRight w:val="0"/>
      <w:marTop w:val="0"/>
      <w:marBottom w:val="0"/>
      <w:divBdr>
        <w:top w:val="none" w:sz="0" w:space="0" w:color="auto"/>
        <w:left w:val="none" w:sz="0" w:space="0" w:color="auto"/>
        <w:bottom w:val="none" w:sz="0" w:space="0" w:color="auto"/>
        <w:right w:val="none" w:sz="0" w:space="0" w:color="auto"/>
      </w:divBdr>
      <w:divsChild>
        <w:div w:id="1148131863">
          <w:marLeft w:val="0"/>
          <w:marRight w:val="0"/>
          <w:marTop w:val="0"/>
          <w:marBottom w:val="0"/>
          <w:divBdr>
            <w:top w:val="none" w:sz="0" w:space="0" w:color="auto"/>
            <w:left w:val="none" w:sz="0" w:space="0" w:color="auto"/>
            <w:bottom w:val="none" w:sz="0" w:space="0" w:color="auto"/>
            <w:right w:val="none" w:sz="0" w:space="0" w:color="auto"/>
          </w:divBdr>
          <w:divsChild>
            <w:div w:id="11478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6731">
      <w:bodyDiv w:val="1"/>
      <w:marLeft w:val="0"/>
      <w:marRight w:val="0"/>
      <w:marTop w:val="0"/>
      <w:marBottom w:val="0"/>
      <w:divBdr>
        <w:top w:val="none" w:sz="0" w:space="0" w:color="auto"/>
        <w:left w:val="none" w:sz="0" w:space="0" w:color="auto"/>
        <w:bottom w:val="none" w:sz="0" w:space="0" w:color="auto"/>
        <w:right w:val="none" w:sz="0" w:space="0" w:color="auto"/>
      </w:divBdr>
    </w:div>
    <w:div w:id="211159906">
      <w:bodyDiv w:val="1"/>
      <w:marLeft w:val="0"/>
      <w:marRight w:val="0"/>
      <w:marTop w:val="0"/>
      <w:marBottom w:val="0"/>
      <w:divBdr>
        <w:top w:val="none" w:sz="0" w:space="0" w:color="auto"/>
        <w:left w:val="none" w:sz="0" w:space="0" w:color="auto"/>
        <w:bottom w:val="none" w:sz="0" w:space="0" w:color="auto"/>
        <w:right w:val="none" w:sz="0" w:space="0" w:color="auto"/>
      </w:divBdr>
    </w:div>
    <w:div w:id="243925579">
      <w:bodyDiv w:val="1"/>
      <w:marLeft w:val="0"/>
      <w:marRight w:val="0"/>
      <w:marTop w:val="0"/>
      <w:marBottom w:val="0"/>
      <w:divBdr>
        <w:top w:val="none" w:sz="0" w:space="0" w:color="auto"/>
        <w:left w:val="none" w:sz="0" w:space="0" w:color="auto"/>
        <w:bottom w:val="none" w:sz="0" w:space="0" w:color="auto"/>
        <w:right w:val="none" w:sz="0" w:space="0" w:color="auto"/>
      </w:divBdr>
      <w:divsChild>
        <w:div w:id="796337141">
          <w:marLeft w:val="0"/>
          <w:marRight w:val="0"/>
          <w:marTop w:val="0"/>
          <w:marBottom w:val="0"/>
          <w:divBdr>
            <w:top w:val="none" w:sz="0" w:space="0" w:color="auto"/>
            <w:left w:val="none" w:sz="0" w:space="0" w:color="auto"/>
            <w:bottom w:val="none" w:sz="0" w:space="0" w:color="auto"/>
            <w:right w:val="none" w:sz="0" w:space="0" w:color="auto"/>
          </w:divBdr>
          <w:divsChild>
            <w:div w:id="1490096302">
              <w:marLeft w:val="0"/>
              <w:marRight w:val="0"/>
              <w:marTop w:val="0"/>
              <w:marBottom w:val="0"/>
              <w:divBdr>
                <w:top w:val="none" w:sz="0" w:space="0" w:color="auto"/>
                <w:left w:val="none" w:sz="0" w:space="0" w:color="auto"/>
                <w:bottom w:val="none" w:sz="0" w:space="0" w:color="auto"/>
                <w:right w:val="none" w:sz="0" w:space="0" w:color="auto"/>
              </w:divBdr>
            </w:div>
            <w:div w:id="168986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25873">
      <w:bodyDiv w:val="1"/>
      <w:marLeft w:val="0"/>
      <w:marRight w:val="0"/>
      <w:marTop w:val="0"/>
      <w:marBottom w:val="0"/>
      <w:divBdr>
        <w:top w:val="none" w:sz="0" w:space="0" w:color="auto"/>
        <w:left w:val="none" w:sz="0" w:space="0" w:color="auto"/>
        <w:bottom w:val="none" w:sz="0" w:space="0" w:color="auto"/>
        <w:right w:val="none" w:sz="0" w:space="0" w:color="auto"/>
      </w:divBdr>
      <w:divsChild>
        <w:div w:id="1056858653">
          <w:marLeft w:val="0"/>
          <w:marRight w:val="0"/>
          <w:marTop w:val="0"/>
          <w:marBottom w:val="0"/>
          <w:divBdr>
            <w:top w:val="none" w:sz="0" w:space="0" w:color="auto"/>
            <w:left w:val="none" w:sz="0" w:space="0" w:color="auto"/>
            <w:bottom w:val="none" w:sz="0" w:space="0" w:color="auto"/>
            <w:right w:val="none" w:sz="0" w:space="0" w:color="auto"/>
          </w:divBdr>
          <w:divsChild>
            <w:div w:id="85310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13463">
      <w:bodyDiv w:val="1"/>
      <w:marLeft w:val="0"/>
      <w:marRight w:val="0"/>
      <w:marTop w:val="0"/>
      <w:marBottom w:val="0"/>
      <w:divBdr>
        <w:top w:val="none" w:sz="0" w:space="0" w:color="auto"/>
        <w:left w:val="none" w:sz="0" w:space="0" w:color="auto"/>
        <w:bottom w:val="none" w:sz="0" w:space="0" w:color="auto"/>
        <w:right w:val="none" w:sz="0" w:space="0" w:color="auto"/>
      </w:divBdr>
      <w:divsChild>
        <w:div w:id="1644773658">
          <w:marLeft w:val="0"/>
          <w:marRight w:val="0"/>
          <w:marTop w:val="0"/>
          <w:marBottom w:val="0"/>
          <w:divBdr>
            <w:top w:val="none" w:sz="0" w:space="0" w:color="auto"/>
            <w:left w:val="none" w:sz="0" w:space="0" w:color="auto"/>
            <w:bottom w:val="none" w:sz="0" w:space="0" w:color="auto"/>
            <w:right w:val="none" w:sz="0" w:space="0" w:color="auto"/>
          </w:divBdr>
          <w:divsChild>
            <w:div w:id="451676217">
              <w:marLeft w:val="0"/>
              <w:marRight w:val="0"/>
              <w:marTop w:val="0"/>
              <w:marBottom w:val="0"/>
              <w:divBdr>
                <w:top w:val="none" w:sz="0" w:space="0" w:color="auto"/>
                <w:left w:val="none" w:sz="0" w:space="0" w:color="auto"/>
                <w:bottom w:val="none" w:sz="0" w:space="0" w:color="auto"/>
                <w:right w:val="none" w:sz="0" w:space="0" w:color="auto"/>
              </w:divBdr>
            </w:div>
            <w:div w:id="882903417">
              <w:marLeft w:val="0"/>
              <w:marRight w:val="0"/>
              <w:marTop w:val="0"/>
              <w:marBottom w:val="0"/>
              <w:divBdr>
                <w:top w:val="none" w:sz="0" w:space="0" w:color="auto"/>
                <w:left w:val="none" w:sz="0" w:space="0" w:color="auto"/>
                <w:bottom w:val="none" w:sz="0" w:space="0" w:color="auto"/>
                <w:right w:val="none" w:sz="0" w:space="0" w:color="auto"/>
              </w:divBdr>
            </w:div>
            <w:div w:id="1796630956">
              <w:marLeft w:val="0"/>
              <w:marRight w:val="0"/>
              <w:marTop w:val="0"/>
              <w:marBottom w:val="0"/>
              <w:divBdr>
                <w:top w:val="none" w:sz="0" w:space="0" w:color="auto"/>
                <w:left w:val="none" w:sz="0" w:space="0" w:color="auto"/>
                <w:bottom w:val="none" w:sz="0" w:space="0" w:color="auto"/>
                <w:right w:val="none" w:sz="0" w:space="0" w:color="auto"/>
              </w:divBdr>
            </w:div>
            <w:div w:id="19399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24189">
      <w:bodyDiv w:val="1"/>
      <w:marLeft w:val="0"/>
      <w:marRight w:val="0"/>
      <w:marTop w:val="0"/>
      <w:marBottom w:val="0"/>
      <w:divBdr>
        <w:top w:val="none" w:sz="0" w:space="0" w:color="auto"/>
        <w:left w:val="none" w:sz="0" w:space="0" w:color="auto"/>
        <w:bottom w:val="none" w:sz="0" w:space="0" w:color="auto"/>
        <w:right w:val="none" w:sz="0" w:space="0" w:color="auto"/>
      </w:divBdr>
    </w:div>
    <w:div w:id="441268161">
      <w:bodyDiv w:val="1"/>
      <w:marLeft w:val="0"/>
      <w:marRight w:val="0"/>
      <w:marTop w:val="0"/>
      <w:marBottom w:val="0"/>
      <w:divBdr>
        <w:top w:val="none" w:sz="0" w:space="0" w:color="auto"/>
        <w:left w:val="none" w:sz="0" w:space="0" w:color="auto"/>
        <w:bottom w:val="none" w:sz="0" w:space="0" w:color="auto"/>
        <w:right w:val="none" w:sz="0" w:space="0" w:color="auto"/>
      </w:divBdr>
      <w:divsChild>
        <w:div w:id="2024428257">
          <w:marLeft w:val="0"/>
          <w:marRight w:val="0"/>
          <w:marTop w:val="0"/>
          <w:marBottom w:val="0"/>
          <w:divBdr>
            <w:top w:val="none" w:sz="0" w:space="0" w:color="auto"/>
            <w:left w:val="none" w:sz="0" w:space="0" w:color="auto"/>
            <w:bottom w:val="none" w:sz="0" w:space="0" w:color="auto"/>
            <w:right w:val="none" w:sz="0" w:space="0" w:color="auto"/>
          </w:divBdr>
          <w:divsChild>
            <w:div w:id="9253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5331">
      <w:bodyDiv w:val="1"/>
      <w:marLeft w:val="0"/>
      <w:marRight w:val="0"/>
      <w:marTop w:val="0"/>
      <w:marBottom w:val="0"/>
      <w:divBdr>
        <w:top w:val="none" w:sz="0" w:space="0" w:color="auto"/>
        <w:left w:val="none" w:sz="0" w:space="0" w:color="auto"/>
        <w:bottom w:val="none" w:sz="0" w:space="0" w:color="auto"/>
        <w:right w:val="none" w:sz="0" w:space="0" w:color="auto"/>
      </w:divBdr>
      <w:divsChild>
        <w:div w:id="1017542118">
          <w:marLeft w:val="0"/>
          <w:marRight w:val="0"/>
          <w:marTop w:val="0"/>
          <w:marBottom w:val="0"/>
          <w:divBdr>
            <w:top w:val="none" w:sz="0" w:space="0" w:color="auto"/>
            <w:left w:val="none" w:sz="0" w:space="0" w:color="auto"/>
            <w:bottom w:val="none" w:sz="0" w:space="0" w:color="auto"/>
            <w:right w:val="none" w:sz="0" w:space="0" w:color="auto"/>
          </w:divBdr>
        </w:div>
      </w:divsChild>
    </w:div>
    <w:div w:id="509221663">
      <w:bodyDiv w:val="1"/>
      <w:marLeft w:val="0"/>
      <w:marRight w:val="0"/>
      <w:marTop w:val="0"/>
      <w:marBottom w:val="0"/>
      <w:divBdr>
        <w:top w:val="none" w:sz="0" w:space="0" w:color="auto"/>
        <w:left w:val="none" w:sz="0" w:space="0" w:color="auto"/>
        <w:bottom w:val="none" w:sz="0" w:space="0" w:color="auto"/>
        <w:right w:val="none" w:sz="0" w:space="0" w:color="auto"/>
      </w:divBdr>
      <w:divsChild>
        <w:div w:id="1967856859">
          <w:marLeft w:val="0"/>
          <w:marRight w:val="0"/>
          <w:marTop w:val="0"/>
          <w:marBottom w:val="0"/>
          <w:divBdr>
            <w:top w:val="none" w:sz="0" w:space="0" w:color="auto"/>
            <w:left w:val="none" w:sz="0" w:space="0" w:color="auto"/>
            <w:bottom w:val="none" w:sz="0" w:space="0" w:color="auto"/>
            <w:right w:val="none" w:sz="0" w:space="0" w:color="auto"/>
          </w:divBdr>
          <w:divsChild>
            <w:div w:id="540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92247">
      <w:bodyDiv w:val="1"/>
      <w:marLeft w:val="0"/>
      <w:marRight w:val="0"/>
      <w:marTop w:val="0"/>
      <w:marBottom w:val="0"/>
      <w:divBdr>
        <w:top w:val="none" w:sz="0" w:space="0" w:color="auto"/>
        <w:left w:val="none" w:sz="0" w:space="0" w:color="auto"/>
        <w:bottom w:val="none" w:sz="0" w:space="0" w:color="auto"/>
        <w:right w:val="none" w:sz="0" w:space="0" w:color="auto"/>
      </w:divBdr>
      <w:divsChild>
        <w:div w:id="388892243">
          <w:marLeft w:val="0"/>
          <w:marRight w:val="0"/>
          <w:marTop w:val="0"/>
          <w:marBottom w:val="0"/>
          <w:divBdr>
            <w:top w:val="none" w:sz="0" w:space="0" w:color="auto"/>
            <w:left w:val="none" w:sz="0" w:space="0" w:color="auto"/>
            <w:bottom w:val="none" w:sz="0" w:space="0" w:color="auto"/>
            <w:right w:val="none" w:sz="0" w:space="0" w:color="auto"/>
          </w:divBdr>
          <w:divsChild>
            <w:div w:id="17586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15310">
      <w:bodyDiv w:val="1"/>
      <w:marLeft w:val="0"/>
      <w:marRight w:val="0"/>
      <w:marTop w:val="0"/>
      <w:marBottom w:val="0"/>
      <w:divBdr>
        <w:top w:val="none" w:sz="0" w:space="0" w:color="auto"/>
        <w:left w:val="none" w:sz="0" w:space="0" w:color="auto"/>
        <w:bottom w:val="none" w:sz="0" w:space="0" w:color="auto"/>
        <w:right w:val="none" w:sz="0" w:space="0" w:color="auto"/>
      </w:divBdr>
      <w:divsChild>
        <w:div w:id="1020089948">
          <w:marLeft w:val="0"/>
          <w:marRight w:val="0"/>
          <w:marTop w:val="0"/>
          <w:marBottom w:val="0"/>
          <w:divBdr>
            <w:top w:val="none" w:sz="0" w:space="0" w:color="auto"/>
            <w:left w:val="none" w:sz="0" w:space="0" w:color="auto"/>
            <w:bottom w:val="none" w:sz="0" w:space="0" w:color="auto"/>
            <w:right w:val="none" w:sz="0" w:space="0" w:color="auto"/>
          </w:divBdr>
          <w:divsChild>
            <w:div w:id="194388528">
              <w:marLeft w:val="0"/>
              <w:marRight w:val="0"/>
              <w:marTop w:val="0"/>
              <w:marBottom w:val="0"/>
              <w:divBdr>
                <w:top w:val="none" w:sz="0" w:space="0" w:color="auto"/>
                <w:left w:val="none" w:sz="0" w:space="0" w:color="auto"/>
                <w:bottom w:val="none" w:sz="0" w:space="0" w:color="auto"/>
                <w:right w:val="none" w:sz="0" w:space="0" w:color="auto"/>
              </w:divBdr>
            </w:div>
            <w:div w:id="237641798">
              <w:marLeft w:val="0"/>
              <w:marRight w:val="0"/>
              <w:marTop w:val="0"/>
              <w:marBottom w:val="0"/>
              <w:divBdr>
                <w:top w:val="none" w:sz="0" w:space="0" w:color="auto"/>
                <w:left w:val="none" w:sz="0" w:space="0" w:color="auto"/>
                <w:bottom w:val="none" w:sz="0" w:space="0" w:color="auto"/>
                <w:right w:val="none" w:sz="0" w:space="0" w:color="auto"/>
              </w:divBdr>
            </w:div>
            <w:div w:id="2685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13457">
      <w:bodyDiv w:val="1"/>
      <w:marLeft w:val="0"/>
      <w:marRight w:val="0"/>
      <w:marTop w:val="0"/>
      <w:marBottom w:val="0"/>
      <w:divBdr>
        <w:top w:val="none" w:sz="0" w:space="0" w:color="auto"/>
        <w:left w:val="none" w:sz="0" w:space="0" w:color="auto"/>
        <w:bottom w:val="none" w:sz="0" w:space="0" w:color="auto"/>
        <w:right w:val="none" w:sz="0" w:space="0" w:color="auto"/>
      </w:divBdr>
    </w:div>
    <w:div w:id="699282711">
      <w:bodyDiv w:val="1"/>
      <w:marLeft w:val="0"/>
      <w:marRight w:val="0"/>
      <w:marTop w:val="0"/>
      <w:marBottom w:val="0"/>
      <w:divBdr>
        <w:top w:val="none" w:sz="0" w:space="0" w:color="auto"/>
        <w:left w:val="none" w:sz="0" w:space="0" w:color="auto"/>
        <w:bottom w:val="none" w:sz="0" w:space="0" w:color="auto"/>
        <w:right w:val="none" w:sz="0" w:space="0" w:color="auto"/>
      </w:divBdr>
      <w:divsChild>
        <w:div w:id="289554124">
          <w:marLeft w:val="0"/>
          <w:marRight w:val="0"/>
          <w:marTop w:val="0"/>
          <w:marBottom w:val="0"/>
          <w:divBdr>
            <w:top w:val="none" w:sz="0" w:space="0" w:color="auto"/>
            <w:left w:val="none" w:sz="0" w:space="0" w:color="auto"/>
            <w:bottom w:val="none" w:sz="0" w:space="0" w:color="auto"/>
            <w:right w:val="none" w:sz="0" w:space="0" w:color="auto"/>
          </w:divBdr>
          <w:divsChild>
            <w:div w:id="181826920">
              <w:marLeft w:val="0"/>
              <w:marRight w:val="0"/>
              <w:marTop w:val="0"/>
              <w:marBottom w:val="0"/>
              <w:divBdr>
                <w:top w:val="none" w:sz="0" w:space="0" w:color="auto"/>
                <w:left w:val="none" w:sz="0" w:space="0" w:color="auto"/>
                <w:bottom w:val="none" w:sz="0" w:space="0" w:color="auto"/>
                <w:right w:val="none" w:sz="0" w:space="0" w:color="auto"/>
              </w:divBdr>
            </w:div>
            <w:div w:id="186918188">
              <w:marLeft w:val="0"/>
              <w:marRight w:val="0"/>
              <w:marTop w:val="0"/>
              <w:marBottom w:val="0"/>
              <w:divBdr>
                <w:top w:val="none" w:sz="0" w:space="0" w:color="auto"/>
                <w:left w:val="none" w:sz="0" w:space="0" w:color="auto"/>
                <w:bottom w:val="none" w:sz="0" w:space="0" w:color="auto"/>
                <w:right w:val="none" w:sz="0" w:space="0" w:color="auto"/>
              </w:divBdr>
            </w:div>
            <w:div w:id="15654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6581">
      <w:bodyDiv w:val="1"/>
      <w:marLeft w:val="0"/>
      <w:marRight w:val="0"/>
      <w:marTop w:val="0"/>
      <w:marBottom w:val="0"/>
      <w:divBdr>
        <w:top w:val="none" w:sz="0" w:space="0" w:color="auto"/>
        <w:left w:val="none" w:sz="0" w:space="0" w:color="auto"/>
        <w:bottom w:val="none" w:sz="0" w:space="0" w:color="auto"/>
        <w:right w:val="none" w:sz="0" w:space="0" w:color="auto"/>
      </w:divBdr>
    </w:div>
    <w:div w:id="802044191">
      <w:bodyDiv w:val="1"/>
      <w:marLeft w:val="0"/>
      <w:marRight w:val="0"/>
      <w:marTop w:val="0"/>
      <w:marBottom w:val="0"/>
      <w:divBdr>
        <w:top w:val="none" w:sz="0" w:space="0" w:color="auto"/>
        <w:left w:val="none" w:sz="0" w:space="0" w:color="auto"/>
        <w:bottom w:val="none" w:sz="0" w:space="0" w:color="auto"/>
        <w:right w:val="none" w:sz="0" w:space="0" w:color="auto"/>
      </w:divBdr>
      <w:divsChild>
        <w:div w:id="773943382">
          <w:marLeft w:val="0"/>
          <w:marRight w:val="0"/>
          <w:marTop w:val="0"/>
          <w:marBottom w:val="0"/>
          <w:divBdr>
            <w:top w:val="none" w:sz="0" w:space="0" w:color="auto"/>
            <w:left w:val="none" w:sz="0" w:space="0" w:color="auto"/>
            <w:bottom w:val="none" w:sz="0" w:space="0" w:color="auto"/>
            <w:right w:val="none" w:sz="0" w:space="0" w:color="auto"/>
          </w:divBdr>
        </w:div>
      </w:divsChild>
    </w:div>
    <w:div w:id="822771541">
      <w:bodyDiv w:val="1"/>
      <w:marLeft w:val="0"/>
      <w:marRight w:val="0"/>
      <w:marTop w:val="0"/>
      <w:marBottom w:val="0"/>
      <w:divBdr>
        <w:top w:val="none" w:sz="0" w:space="0" w:color="auto"/>
        <w:left w:val="none" w:sz="0" w:space="0" w:color="auto"/>
        <w:bottom w:val="none" w:sz="0" w:space="0" w:color="auto"/>
        <w:right w:val="none" w:sz="0" w:space="0" w:color="auto"/>
      </w:divBdr>
      <w:divsChild>
        <w:div w:id="1861696911">
          <w:marLeft w:val="0"/>
          <w:marRight w:val="0"/>
          <w:marTop w:val="0"/>
          <w:marBottom w:val="0"/>
          <w:divBdr>
            <w:top w:val="none" w:sz="0" w:space="0" w:color="auto"/>
            <w:left w:val="none" w:sz="0" w:space="0" w:color="auto"/>
            <w:bottom w:val="none" w:sz="0" w:space="0" w:color="auto"/>
            <w:right w:val="none" w:sz="0" w:space="0" w:color="auto"/>
          </w:divBdr>
          <w:divsChild>
            <w:div w:id="209277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14596">
      <w:bodyDiv w:val="1"/>
      <w:marLeft w:val="0"/>
      <w:marRight w:val="0"/>
      <w:marTop w:val="0"/>
      <w:marBottom w:val="0"/>
      <w:divBdr>
        <w:top w:val="none" w:sz="0" w:space="0" w:color="auto"/>
        <w:left w:val="none" w:sz="0" w:space="0" w:color="auto"/>
        <w:bottom w:val="none" w:sz="0" w:space="0" w:color="auto"/>
        <w:right w:val="none" w:sz="0" w:space="0" w:color="auto"/>
      </w:divBdr>
      <w:divsChild>
        <w:div w:id="131145788">
          <w:marLeft w:val="0"/>
          <w:marRight w:val="0"/>
          <w:marTop w:val="0"/>
          <w:marBottom w:val="0"/>
          <w:divBdr>
            <w:top w:val="none" w:sz="0" w:space="0" w:color="auto"/>
            <w:left w:val="none" w:sz="0" w:space="0" w:color="auto"/>
            <w:bottom w:val="none" w:sz="0" w:space="0" w:color="auto"/>
            <w:right w:val="none" w:sz="0" w:space="0" w:color="auto"/>
          </w:divBdr>
          <w:divsChild>
            <w:div w:id="16413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13844">
      <w:bodyDiv w:val="1"/>
      <w:marLeft w:val="0"/>
      <w:marRight w:val="0"/>
      <w:marTop w:val="0"/>
      <w:marBottom w:val="0"/>
      <w:divBdr>
        <w:top w:val="none" w:sz="0" w:space="0" w:color="auto"/>
        <w:left w:val="none" w:sz="0" w:space="0" w:color="auto"/>
        <w:bottom w:val="none" w:sz="0" w:space="0" w:color="auto"/>
        <w:right w:val="none" w:sz="0" w:space="0" w:color="auto"/>
      </w:divBdr>
      <w:divsChild>
        <w:div w:id="1043286650">
          <w:marLeft w:val="0"/>
          <w:marRight w:val="0"/>
          <w:marTop w:val="0"/>
          <w:marBottom w:val="0"/>
          <w:divBdr>
            <w:top w:val="none" w:sz="0" w:space="0" w:color="auto"/>
            <w:left w:val="none" w:sz="0" w:space="0" w:color="auto"/>
            <w:bottom w:val="none" w:sz="0" w:space="0" w:color="auto"/>
            <w:right w:val="none" w:sz="0" w:space="0" w:color="auto"/>
          </w:divBdr>
          <w:divsChild>
            <w:div w:id="163331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81202">
      <w:bodyDiv w:val="1"/>
      <w:marLeft w:val="0"/>
      <w:marRight w:val="0"/>
      <w:marTop w:val="0"/>
      <w:marBottom w:val="0"/>
      <w:divBdr>
        <w:top w:val="none" w:sz="0" w:space="0" w:color="auto"/>
        <w:left w:val="none" w:sz="0" w:space="0" w:color="auto"/>
        <w:bottom w:val="none" w:sz="0" w:space="0" w:color="auto"/>
        <w:right w:val="none" w:sz="0" w:space="0" w:color="auto"/>
      </w:divBdr>
      <w:divsChild>
        <w:div w:id="1911110118">
          <w:marLeft w:val="0"/>
          <w:marRight w:val="0"/>
          <w:marTop w:val="0"/>
          <w:marBottom w:val="0"/>
          <w:divBdr>
            <w:top w:val="none" w:sz="0" w:space="0" w:color="auto"/>
            <w:left w:val="none" w:sz="0" w:space="0" w:color="auto"/>
            <w:bottom w:val="none" w:sz="0" w:space="0" w:color="auto"/>
            <w:right w:val="none" w:sz="0" w:space="0" w:color="auto"/>
          </w:divBdr>
          <w:divsChild>
            <w:div w:id="2656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93756">
      <w:bodyDiv w:val="1"/>
      <w:marLeft w:val="0"/>
      <w:marRight w:val="0"/>
      <w:marTop w:val="0"/>
      <w:marBottom w:val="0"/>
      <w:divBdr>
        <w:top w:val="none" w:sz="0" w:space="0" w:color="auto"/>
        <w:left w:val="none" w:sz="0" w:space="0" w:color="auto"/>
        <w:bottom w:val="none" w:sz="0" w:space="0" w:color="auto"/>
        <w:right w:val="none" w:sz="0" w:space="0" w:color="auto"/>
      </w:divBdr>
      <w:divsChild>
        <w:div w:id="1427115895">
          <w:marLeft w:val="0"/>
          <w:marRight w:val="0"/>
          <w:marTop w:val="0"/>
          <w:marBottom w:val="0"/>
          <w:divBdr>
            <w:top w:val="none" w:sz="0" w:space="0" w:color="auto"/>
            <w:left w:val="none" w:sz="0" w:space="0" w:color="auto"/>
            <w:bottom w:val="none" w:sz="0" w:space="0" w:color="auto"/>
            <w:right w:val="none" w:sz="0" w:space="0" w:color="auto"/>
          </w:divBdr>
          <w:divsChild>
            <w:div w:id="17358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21573">
      <w:bodyDiv w:val="1"/>
      <w:marLeft w:val="0"/>
      <w:marRight w:val="0"/>
      <w:marTop w:val="0"/>
      <w:marBottom w:val="0"/>
      <w:divBdr>
        <w:top w:val="none" w:sz="0" w:space="0" w:color="auto"/>
        <w:left w:val="none" w:sz="0" w:space="0" w:color="auto"/>
        <w:bottom w:val="none" w:sz="0" w:space="0" w:color="auto"/>
        <w:right w:val="none" w:sz="0" w:space="0" w:color="auto"/>
      </w:divBdr>
      <w:divsChild>
        <w:div w:id="2074574398">
          <w:marLeft w:val="0"/>
          <w:marRight w:val="0"/>
          <w:marTop w:val="0"/>
          <w:marBottom w:val="0"/>
          <w:divBdr>
            <w:top w:val="none" w:sz="0" w:space="0" w:color="auto"/>
            <w:left w:val="none" w:sz="0" w:space="0" w:color="auto"/>
            <w:bottom w:val="none" w:sz="0" w:space="0" w:color="auto"/>
            <w:right w:val="none" w:sz="0" w:space="0" w:color="auto"/>
          </w:divBdr>
          <w:divsChild>
            <w:div w:id="950939594">
              <w:marLeft w:val="0"/>
              <w:marRight w:val="0"/>
              <w:marTop w:val="0"/>
              <w:marBottom w:val="0"/>
              <w:divBdr>
                <w:top w:val="none" w:sz="0" w:space="0" w:color="auto"/>
                <w:left w:val="none" w:sz="0" w:space="0" w:color="auto"/>
                <w:bottom w:val="none" w:sz="0" w:space="0" w:color="auto"/>
                <w:right w:val="none" w:sz="0" w:space="0" w:color="auto"/>
              </w:divBdr>
            </w:div>
            <w:div w:id="952637026">
              <w:marLeft w:val="0"/>
              <w:marRight w:val="0"/>
              <w:marTop w:val="0"/>
              <w:marBottom w:val="0"/>
              <w:divBdr>
                <w:top w:val="none" w:sz="0" w:space="0" w:color="auto"/>
                <w:left w:val="none" w:sz="0" w:space="0" w:color="auto"/>
                <w:bottom w:val="none" w:sz="0" w:space="0" w:color="auto"/>
                <w:right w:val="none" w:sz="0" w:space="0" w:color="auto"/>
              </w:divBdr>
            </w:div>
            <w:div w:id="1172137626">
              <w:marLeft w:val="0"/>
              <w:marRight w:val="0"/>
              <w:marTop w:val="0"/>
              <w:marBottom w:val="0"/>
              <w:divBdr>
                <w:top w:val="none" w:sz="0" w:space="0" w:color="auto"/>
                <w:left w:val="none" w:sz="0" w:space="0" w:color="auto"/>
                <w:bottom w:val="none" w:sz="0" w:space="0" w:color="auto"/>
                <w:right w:val="none" w:sz="0" w:space="0" w:color="auto"/>
              </w:divBdr>
            </w:div>
            <w:div w:id="1340813061">
              <w:marLeft w:val="0"/>
              <w:marRight w:val="0"/>
              <w:marTop w:val="0"/>
              <w:marBottom w:val="0"/>
              <w:divBdr>
                <w:top w:val="none" w:sz="0" w:space="0" w:color="auto"/>
                <w:left w:val="none" w:sz="0" w:space="0" w:color="auto"/>
                <w:bottom w:val="none" w:sz="0" w:space="0" w:color="auto"/>
                <w:right w:val="none" w:sz="0" w:space="0" w:color="auto"/>
              </w:divBdr>
            </w:div>
            <w:div w:id="1488087027">
              <w:marLeft w:val="0"/>
              <w:marRight w:val="0"/>
              <w:marTop w:val="0"/>
              <w:marBottom w:val="0"/>
              <w:divBdr>
                <w:top w:val="none" w:sz="0" w:space="0" w:color="auto"/>
                <w:left w:val="none" w:sz="0" w:space="0" w:color="auto"/>
                <w:bottom w:val="none" w:sz="0" w:space="0" w:color="auto"/>
                <w:right w:val="none" w:sz="0" w:space="0" w:color="auto"/>
              </w:divBdr>
            </w:div>
            <w:div w:id="1695228520">
              <w:marLeft w:val="0"/>
              <w:marRight w:val="0"/>
              <w:marTop w:val="0"/>
              <w:marBottom w:val="0"/>
              <w:divBdr>
                <w:top w:val="none" w:sz="0" w:space="0" w:color="auto"/>
                <w:left w:val="none" w:sz="0" w:space="0" w:color="auto"/>
                <w:bottom w:val="none" w:sz="0" w:space="0" w:color="auto"/>
                <w:right w:val="none" w:sz="0" w:space="0" w:color="auto"/>
              </w:divBdr>
            </w:div>
            <w:div w:id="1721057013">
              <w:marLeft w:val="0"/>
              <w:marRight w:val="0"/>
              <w:marTop w:val="0"/>
              <w:marBottom w:val="0"/>
              <w:divBdr>
                <w:top w:val="none" w:sz="0" w:space="0" w:color="auto"/>
                <w:left w:val="none" w:sz="0" w:space="0" w:color="auto"/>
                <w:bottom w:val="none" w:sz="0" w:space="0" w:color="auto"/>
                <w:right w:val="none" w:sz="0" w:space="0" w:color="auto"/>
              </w:divBdr>
            </w:div>
            <w:div w:id="17972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11318">
      <w:bodyDiv w:val="1"/>
      <w:marLeft w:val="0"/>
      <w:marRight w:val="0"/>
      <w:marTop w:val="0"/>
      <w:marBottom w:val="0"/>
      <w:divBdr>
        <w:top w:val="none" w:sz="0" w:space="0" w:color="auto"/>
        <w:left w:val="none" w:sz="0" w:space="0" w:color="auto"/>
        <w:bottom w:val="none" w:sz="0" w:space="0" w:color="auto"/>
        <w:right w:val="none" w:sz="0" w:space="0" w:color="auto"/>
      </w:divBdr>
      <w:divsChild>
        <w:div w:id="270669150">
          <w:marLeft w:val="0"/>
          <w:marRight w:val="0"/>
          <w:marTop w:val="0"/>
          <w:marBottom w:val="0"/>
          <w:divBdr>
            <w:top w:val="none" w:sz="0" w:space="0" w:color="auto"/>
            <w:left w:val="none" w:sz="0" w:space="0" w:color="auto"/>
            <w:bottom w:val="none" w:sz="0" w:space="0" w:color="auto"/>
            <w:right w:val="none" w:sz="0" w:space="0" w:color="auto"/>
          </w:divBdr>
        </w:div>
      </w:divsChild>
    </w:div>
    <w:div w:id="1293831659">
      <w:bodyDiv w:val="1"/>
      <w:marLeft w:val="0"/>
      <w:marRight w:val="0"/>
      <w:marTop w:val="0"/>
      <w:marBottom w:val="0"/>
      <w:divBdr>
        <w:top w:val="none" w:sz="0" w:space="0" w:color="auto"/>
        <w:left w:val="none" w:sz="0" w:space="0" w:color="auto"/>
        <w:bottom w:val="none" w:sz="0" w:space="0" w:color="auto"/>
        <w:right w:val="none" w:sz="0" w:space="0" w:color="auto"/>
      </w:divBdr>
      <w:divsChild>
        <w:div w:id="771559914">
          <w:marLeft w:val="0"/>
          <w:marRight w:val="0"/>
          <w:marTop w:val="0"/>
          <w:marBottom w:val="0"/>
          <w:divBdr>
            <w:top w:val="none" w:sz="0" w:space="0" w:color="auto"/>
            <w:left w:val="none" w:sz="0" w:space="0" w:color="auto"/>
            <w:bottom w:val="none" w:sz="0" w:space="0" w:color="auto"/>
            <w:right w:val="none" w:sz="0" w:space="0" w:color="auto"/>
          </w:divBdr>
          <w:divsChild>
            <w:div w:id="7571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5457">
      <w:bodyDiv w:val="1"/>
      <w:marLeft w:val="0"/>
      <w:marRight w:val="0"/>
      <w:marTop w:val="0"/>
      <w:marBottom w:val="0"/>
      <w:divBdr>
        <w:top w:val="none" w:sz="0" w:space="0" w:color="auto"/>
        <w:left w:val="none" w:sz="0" w:space="0" w:color="auto"/>
        <w:bottom w:val="none" w:sz="0" w:space="0" w:color="auto"/>
        <w:right w:val="none" w:sz="0" w:space="0" w:color="auto"/>
      </w:divBdr>
      <w:divsChild>
        <w:div w:id="1139226470">
          <w:marLeft w:val="0"/>
          <w:marRight w:val="0"/>
          <w:marTop w:val="0"/>
          <w:marBottom w:val="0"/>
          <w:divBdr>
            <w:top w:val="none" w:sz="0" w:space="0" w:color="auto"/>
            <w:left w:val="none" w:sz="0" w:space="0" w:color="auto"/>
            <w:bottom w:val="none" w:sz="0" w:space="0" w:color="auto"/>
            <w:right w:val="none" w:sz="0" w:space="0" w:color="auto"/>
          </w:divBdr>
          <w:divsChild>
            <w:div w:id="51084169">
              <w:marLeft w:val="0"/>
              <w:marRight w:val="0"/>
              <w:marTop w:val="0"/>
              <w:marBottom w:val="0"/>
              <w:divBdr>
                <w:top w:val="none" w:sz="0" w:space="0" w:color="auto"/>
                <w:left w:val="none" w:sz="0" w:space="0" w:color="auto"/>
                <w:bottom w:val="none" w:sz="0" w:space="0" w:color="auto"/>
                <w:right w:val="none" w:sz="0" w:space="0" w:color="auto"/>
              </w:divBdr>
            </w:div>
            <w:div w:id="257250313">
              <w:marLeft w:val="0"/>
              <w:marRight w:val="0"/>
              <w:marTop w:val="0"/>
              <w:marBottom w:val="0"/>
              <w:divBdr>
                <w:top w:val="none" w:sz="0" w:space="0" w:color="auto"/>
                <w:left w:val="none" w:sz="0" w:space="0" w:color="auto"/>
                <w:bottom w:val="none" w:sz="0" w:space="0" w:color="auto"/>
                <w:right w:val="none" w:sz="0" w:space="0" w:color="auto"/>
              </w:divBdr>
            </w:div>
            <w:div w:id="1186595410">
              <w:marLeft w:val="0"/>
              <w:marRight w:val="0"/>
              <w:marTop w:val="0"/>
              <w:marBottom w:val="0"/>
              <w:divBdr>
                <w:top w:val="none" w:sz="0" w:space="0" w:color="auto"/>
                <w:left w:val="none" w:sz="0" w:space="0" w:color="auto"/>
                <w:bottom w:val="none" w:sz="0" w:space="0" w:color="auto"/>
                <w:right w:val="none" w:sz="0" w:space="0" w:color="auto"/>
              </w:divBdr>
            </w:div>
            <w:div w:id="1634558926">
              <w:marLeft w:val="0"/>
              <w:marRight w:val="0"/>
              <w:marTop w:val="0"/>
              <w:marBottom w:val="0"/>
              <w:divBdr>
                <w:top w:val="none" w:sz="0" w:space="0" w:color="auto"/>
                <w:left w:val="none" w:sz="0" w:space="0" w:color="auto"/>
                <w:bottom w:val="none" w:sz="0" w:space="0" w:color="auto"/>
                <w:right w:val="none" w:sz="0" w:space="0" w:color="auto"/>
              </w:divBdr>
            </w:div>
            <w:div w:id="1891988303">
              <w:marLeft w:val="0"/>
              <w:marRight w:val="0"/>
              <w:marTop w:val="0"/>
              <w:marBottom w:val="0"/>
              <w:divBdr>
                <w:top w:val="none" w:sz="0" w:space="0" w:color="auto"/>
                <w:left w:val="none" w:sz="0" w:space="0" w:color="auto"/>
                <w:bottom w:val="none" w:sz="0" w:space="0" w:color="auto"/>
                <w:right w:val="none" w:sz="0" w:space="0" w:color="auto"/>
              </w:divBdr>
            </w:div>
            <w:div w:id="214519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38344">
      <w:bodyDiv w:val="1"/>
      <w:marLeft w:val="0"/>
      <w:marRight w:val="0"/>
      <w:marTop w:val="0"/>
      <w:marBottom w:val="0"/>
      <w:divBdr>
        <w:top w:val="none" w:sz="0" w:space="0" w:color="auto"/>
        <w:left w:val="none" w:sz="0" w:space="0" w:color="auto"/>
        <w:bottom w:val="none" w:sz="0" w:space="0" w:color="auto"/>
        <w:right w:val="none" w:sz="0" w:space="0" w:color="auto"/>
      </w:divBdr>
    </w:div>
    <w:div w:id="1438476701">
      <w:bodyDiv w:val="1"/>
      <w:marLeft w:val="0"/>
      <w:marRight w:val="0"/>
      <w:marTop w:val="0"/>
      <w:marBottom w:val="0"/>
      <w:divBdr>
        <w:top w:val="none" w:sz="0" w:space="0" w:color="auto"/>
        <w:left w:val="none" w:sz="0" w:space="0" w:color="auto"/>
        <w:bottom w:val="none" w:sz="0" w:space="0" w:color="auto"/>
        <w:right w:val="none" w:sz="0" w:space="0" w:color="auto"/>
      </w:divBdr>
      <w:divsChild>
        <w:div w:id="1332872304">
          <w:marLeft w:val="0"/>
          <w:marRight w:val="0"/>
          <w:marTop w:val="0"/>
          <w:marBottom w:val="0"/>
          <w:divBdr>
            <w:top w:val="none" w:sz="0" w:space="0" w:color="auto"/>
            <w:left w:val="none" w:sz="0" w:space="0" w:color="auto"/>
            <w:bottom w:val="none" w:sz="0" w:space="0" w:color="auto"/>
            <w:right w:val="none" w:sz="0" w:space="0" w:color="auto"/>
          </w:divBdr>
          <w:divsChild>
            <w:div w:id="46362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5700">
      <w:bodyDiv w:val="1"/>
      <w:marLeft w:val="0"/>
      <w:marRight w:val="0"/>
      <w:marTop w:val="0"/>
      <w:marBottom w:val="0"/>
      <w:divBdr>
        <w:top w:val="none" w:sz="0" w:space="0" w:color="auto"/>
        <w:left w:val="none" w:sz="0" w:space="0" w:color="auto"/>
        <w:bottom w:val="none" w:sz="0" w:space="0" w:color="auto"/>
        <w:right w:val="none" w:sz="0" w:space="0" w:color="auto"/>
      </w:divBdr>
      <w:divsChild>
        <w:div w:id="373390240">
          <w:marLeft w:val="0"/>
          <w:marRight w:val="0"/>
          <w:marTop w:val="0"/>
          <w:marBottom w:val="0"/>
          <w:divBdr>
            <w:top w:val="none" w:sz="0" w:space="0" w:color="auto"/>
            <w:left w:val="none" w:sz="0" w:space="0" w:color="auto"/>
            <w:bottom w:val="none" w:sz="0" w:space="0" w:color="auto"/>
            <w:right w:val="none" w:sz="0" w:space="0" w:color="auto"/>
          </w:divBdr>
          <w:divsChild>
            <w:div w:id="1087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736885">
      <w:bodyDiv w:val="1"/>
      <w:marLeft w:val="0"/>
      <w:marRight w:val="0"/>
      <w:marTop w:val="0"/>
      <w:marBottom w:val="0"/>
      <w:divBdr>
        <w:top w:val="none" w:sz="0" w:space="0" w:color="auto"/>
        <w:left w:val="none" w:sz="0" w:space="0" w:color="auto"/>
        <w:bottom w:val="none" w:sz="0" w:space="0" w:color="auto"/>
        <w:right w:val="none" w:sz="0" w:space="0" w:color="auto"/>
      </w:divBdr>
    </w:div>
    <w:div w:id="1561987838">
      <w:bodyDiv w:val="1"/>
      <w:marLeft w:val="0"/>
      <w:marRight w:val="0"/>
      <w:marTop w:val="0"/>
      <w:marBottom w:val="0"/>
      <w:divBdr>
        <w:top w:val="none" w:sz="0" w:space="0" w:color="auto"/>
        <w:left w:val="none" w:sz="0" w:space="0" w:color="auto"/>
        <w:bottom w:val="none" w:sz="0" w:space="0" w:color="auto"/>
        <w:right w:val="none" w:sz="0" w:space="0" w:color="auto"/>
      </w:divBdr>
      <w:divsChild>
        <w:div w:id="67309975">
          <w:marLeft w:val="0"/>
          <w:marRight w:val="0"/>
          <w:marTop w:val="0"/>
          <w:marBottom w:val="0"/>
          <w:divBdr>
            <w:top w:val="none" w:sz="0" w:space="0" w:color="auto"/>
            <w:left w:val="none" w:sz="0" w:space="0" w:color="auto"/>
            <w:bottom w:val="none" w:sz="0" w:space="0" w:color="auto"/>
            <w:right w:val="none" w:sz="0" w:space="0" w:color="auto"/>
          </w:divBdr>
          <w:divsChild>
            <w:div w:id="7625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37179">
      <w:bodyDiv w:val="1"/>
      <w:marLeft w:val="0"/>
      <w:marRight w:val="0"/>
      <w:marTop w:val="0"/>
      <w:marBottom w:val="0"/>
      <w:divBdr>
        <w:top w:val="none" w:sz="0" w:space="0" w:color="auto"/>
        <w:left w:val="none" w:sz="0" w:space="0" w:color="auto"/>
        <w:bottom w:val="none" w:sz="0" w:space="0" w:color="auto"/>
        <w:right w:val="none" w:sz="0" w:space="0" w:color="auto"/>
      </w:divBdr>
      <w:divsChild>
        <w:div w:id="1716660836">
          <w:marLeft w:val="0"/>
          <w:marRight w:val="0"/>
          <w:marTop w:val="0"/>
          <w:marBottom w:val="0"/>
          <w:divBdr>
            <w:top w:val="none" w:sz="0" w:space="0" w:color="auto"/>
            <w:left w:val="none" w:sz="0" w:space="0" w:color="auto"/>
            <w:bottom w:val="none" w:sz="0" w:space="0" w:color="auto"/>
            <w:right w:val="none" w:sz="0" w:space="0" w:color="auto"/>
          </w:divBdr>
          <w:divsChild>
            <w:div w:id="79672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84859">
      <w:bodyDiv w:val="1"/>
      <w:marLeft w:val="0"/>
      <w:marRight w:val="0"/>
      <w:marTop w:val="0"/>
      <w:marBottom w:val="0"/>
      <w:divBdr>
        <w:top w:val="none" w:sz="0" w:space="0" w:color="auto"/>
        <w:left w:val="none" w:sz="0" w:space="0" w:color="auto"/>
        <w:bottom w:val="none" w:sz="0" w:space="0" w:color="auto"/>
        <w:right w:val="none" w:sz="0" w:space="0" w:color="auto"/>
      </w:divBdr>
      <w:divsChild>
        <w:div w:id="1861550823">
          <w:marLeft w:val="0"/>
          <w:marRight w:val="0"/>
          <w:marTop w:val="0"/>
          <w:marBottom w:val="0"/>
          <w:divBdr>
            <w:top w:val="none" w:sz="0" w:space="0" w:color="auto"/>
            <w:left w:val="none" w:sz="0" w:space="0" w:color="auto"/>
            <w:bottom w:val="none" w:sz="0" w:space="0" w:color="auto"/>
            <w:right w:val="none" w:sz="0" w:space="0" w:color="auto"/>
          </w:divBdr>
        </w:div>
      </w:divsChild>
    </w:div>
    <w:div w:id="1723288226">
      <w:bodyDiv w:val="1"/>
      <w:marLeft w:val="0"/>
      <w:marRight w:val="0"/>
      <w:marTop w:val="0"/>
      <w:marBottom w:val="0"/>
      <w:divBdr>
        <w:top w:val="none" w:sz="0" w:space="0" w:color="auto"/>
        <w:left w:val="none" w:sz="0" w:space="0" w:color="auto"/>
        <w:bottom w:val="none" w:sz="0" w:space="0" w:color="auto"/>
        <w:right w:val="none" w:sz="0" w:space="0" w:color="auto"/>
      </w:divBdr>
      <w:divsChild>
        <w:div w:id="713776294">
          <w:marLeft w:val="0"/>
          <w:marRight w:val="0"/>
          <w:marTop w:val="0"/>
          <w:marBottom w:val="0"/>
          <w:divBdr>
            <w:top w:val="none" w:sz="0" w:space="0" w:color="auto"/>
            <w:left w:val="none" w:sz="0" w:space="0" w:color="auto"/>
            <w:bottom w:val="none" w:sz="0" w:space="0" w:color="auto"/>
            <w:right w:val="none" w:sz="0" w:space="0" w:color="auto"/>
          </w:divBdr>
          <w:divsChild>
            <w:div w:id="239605227">
              <w:marLeft w:val="0"/>
              <w:marRight w:val="0"/>
              <w:marTop w:val="0"/>
              <w:marBottom w:val="0"/>
              <w:divBdr>
                <w:top w:val="none" w:sz="0" w:space="0" w:color="auto"/>
                <w:left w:val="none" w:sz="0" w:space="0" w:color="auto"/>
                <w:bottom w:val="none" w:sz="0" w:space="0" w:color="auto"/>
                <w:right w:val="none" w:sz="0" w:space="0" w:color="auto"/>
              </w:divBdr>
            </w:div>
            <w:div w:id="392192954">
              <w:marLeft w:val="0"/>
              <w:marRight w:val="0"/>
              <w:marTop w:val="0"/>
              <w:marBottom w:val="0"/>
              <w:divBdr>
                <w:top w:val="none" w:sz="0" w:space="0" w:color="auto"/>
                <w:left w:val="none" w:sz="0" w:space="0" w:color="auto"/>
                <w:bottom w:val="none" w:sz="0" w:space="0" w:color="auto"/>
                <w:right w:val="none" w:sz="0" w:space="0" w:color="auto"/>
              </w:divBdr>
            </w:div>
            <w:div w:id="1243956042">
              <w:marLeft w:val="0"/>
              <w:marRight w:val="0"/>
              <w:marTop w:val="0"/>
              <w:marBottom w:val="0"/>
              <w:divBdr>
                <w:top w:val="none" w:sz="0" w:space="0" w:color="auto"/>
                <w:left w:val="none" w:sz="0" w:space="0" w:color="auto"/>
                <w:bottom w:val="none" w:sz="0" w:space="0" w:color="auto"/>
                <w:right w:val="none" w:sz="0" w:space="0" w:color="auto"/>
              </w:divBdr>
            </w:div>
            <w:div w:id="1248886214">
              <w:marLeft w:val="0"/>
              <w:marRight w:val="0"/>
              <w:marTop w:val="0"/>
              <w:marBottom w:val="0"/>
              <w:divBdr>
                <w:top w:val="none" w:sz="0" w:space="0" w:color="auto"/>
                <w:left w:val="none" w:sz="0" w:space="0" w:color="auto"/>
                <w:bottom w:val="none" w:sz="0" w:space="0" w:color="auto"/>
                <w:right w:val="none" w:sz="0" w:space="0" w:color="auto"/>
              </w:divBdr>
            </w:div>
            <w:div w:id="203838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10791">
      <w:bodyDiv w:val="1"/>
      <w:marLeft w:val="0"/>
      <w:marRight w:val="0"/>
      <w:marTop w:val="0"/>
      <w:marBottom w:val="0"/>
      <w:divBdr>
        <w:top w:val="none" w:sz="0" w:space="0" w:color="auto"/>
        <w:left w:val="none" w:sz="0" w:space="0" w:color="auto"/>
        <w:bottom w:val="none" w:sz="0" w:space="0" w:color="auto"/>
        <w:right w:val="none" w:sz="0" w:space="0" w:color="auto"/>
      </w:divBdr>
    </w:div>
    <w:div w:id="1762754182">
      <w:bodyDiv w:val="1"/>
      <w:marLeft w:val="0"/>
      <w:marRight w:val="0"/>
      <w:marTop w:val="0"/>
      <w:marBottom w:val="0"/>
      <w:divBdr>
        <w:top w:val="none" w:sz="0" w:space="0" w:color="auto"/>
        <w:left w:val="none" w:sz="0" w:space="0" w:color="auto"/>
        <w:bottom w:val="none" w:sz="0" w:space="0" w:color="auto"/>
        <w:right w:val="none" w:sz="0" w:space="0" w:color="auto"/>
      </w:divBdr>
      <w:divsChild>
        <w:div w:id="1666712849">
          <w:marLeft w:val="0"/>
          <w:marRight w:val="0"/>
          <w:marTop w:val="0"/>
          <w:marBottom w:val="0"/>
          <w:divBdr>
            <w:top w:val="none" w:sz="0" w:space="0" w:color="auto"/>
            <w:left w:val="none" w:sz="0" w:space="0" w:color="auto"/>
            <w:bottom w:val="none" w:sz="0" w:space="0" w:color="auto"/>
            <w:right w:val="none" w:sz="0" w:space="0" w:color="auto"/>
          </w:divBdr>
          <w:divsChild>
            <w:div w:id="139103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134968">
      <w:bodyDiv w:val="1"/>
      <w:marLeft w:val="0"/>
      <w:marRight w:val="0"/>
      <w:marTop w:val="0"/>
      <w:marBottom w:val="0"/>
      <w:divBdr>
        <w:top w:val="none" w:sz="0" w:space="0" w:color="auto"/>
        <w:left w:val="none" w:sz="0" w:space="0" w:color="auto"/>
        <w:bottom w:val="none" w:sz="0" w:space="0" w:color="auto"/>
        <w:right w:val="none" w:sz="0" w:space="0" w:color="auto"/>
      </w:divBdr>
    </w:div>
    <w:div w:id="1945263798">
      <w:bodyDiv w:val="1"/>
      <w:marLeft w:val="0"/>
      <w:marRight w:val="0"/>
      <w:marTop w:val="0"/>
      <w:marBottom w:val="0"/>
      <w:divBdr>
        <w:top w:val="none" w:sz="0" w:space="0" w:color="auto"/>
        <w:left w:val="none" w:sz="0" w:space="0" w:color="auto"/>
        <w:bottom w:val="none" w:sz="0" w:space="0" w:color="auto"/>
        <w:right w:val="none" w:sz="0" w:space="0" w:color="auto"/>
      </w:divBdr>
    </w:div>
    <w:div w:id="1945766311">
      <w:bodyDiv w:val="1"/>
      <w:marLeft w:val="0"/>
      <w:marRight w:val="0"/>
      <w:marTop w:val="0"/>
      <w:marBottom w:val="0"/>
      <w:divBdr>
        <w:top w:val="none" w:sz="0" w:space="0" w:color="auto"/>
        <w:left w:val="none" w:sz="0" w:space="0" w:color="auto"/>
        <w:bottom w:val="none" w:sz="0" w:space="0" w:color="auto"/>
        <w:right w:val="none" w:sz="0" w:space="0" w:color="auto"/>
      </w:divBdr>
      <w:divsChild>
        <w:div w:id="2038460984">
          <w:marLeft w:val="0"/>
          <w:marRight w:val="0"/>
          <w:marTop w:val="0"/>
          <w:marBottom w:val="0"/>
          <w:divBdr>
            <w:top w:val="none" w:sz="0" w:space="0" w:color="auto"/>
            <w:left w:val="none" w:sz="0" w:space="0" w:color="auto"/>
            <w:bottom w:val="none" w:sz="0" w:space="0" w:color="auto"/>
            <w:right w:val="none" w:sz="0" w:space="0" w:color="auto"/>
          </w:divBdr>
          <w:divsChild>
            <w:div w:id="145714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57149">
      <w:bodyDiv w:val="1"/>
      <w:marLeft w:val="0"/>
      <w:marRight w:val="0"/>
      <w:marTop w:val="0"/>
      <w:marBottom w:val="0"/>
      <w:divBdr>
        <w:top w:val="none" w:sz="0" w:space="0" w:color="auto"/>
        <w:left w:val="none" w:sz="0" w:space="0" w:color="auto"/>
        <w:bottom w:val="none" w:sz="0" w:space="0" w:color="auto"/>
        <w:right w:val="none" w:sz="0" w:space="0" w:color="auto"/>
      </w:divBdr>
      <w:divsChild>
        <w:div w:id="1296108017">
          <w:marLeft w:val="0"/>
          <w:marRight w:val="0"/>
          <w:marTop w:val="0"/>
          <w:marBottom w:val="0"/>
          <w:divBdr>
            <w:top w:val="none" w:sz="0" w:space="0" w:color="auto"/>
            <w:left w:val="none" w:sz="0" w:space="0" w:color="auto"/>
            <w:bottom w:val="none" w:sz="0" w:space="0" w:color="auto"/>
            <w:right w:val="none" w:sz="0" w:space="0" w:color="auto"/>
          </w:divBdr>
          <w:divsChild>
            <w:div w:id="93004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00623">
      <w:bodyDiv w:val="1"/>
      <w:marLeft w:val="0"/>
      <w:marRight w:val="0"/>
      <w:marTop w:val="0"/>
      <w:marBottom w:val="0"/>
      <w:divBdr>
        <w:top w:val="none" w:sz="0" w:space="0" w:color="auto"/>
        <w:left w:val="none" w:sz="0" w:space="0" w:color="auto"/>
        <w:bottom w:val="none" w:sz="0" w:space="0" w:color="auto"/>
        <w:right w:val="none" w:sz="0" w:space="0" w:color="auto"/>
      </w:divBdr>
      <w:divsChild>
        <w:div w:id="1474367849">
          <w:marLeft w:val="0"/>
          <w:marRight w:val="0"/>
          <w:marTop w:val="0"/>
          <w:marBottom w:val="0"/>
          <w:divBdr>
            <w:top w:val="none" w:sz="0" w:space="0" w:color="auto"/>
            <w:left w:val="none" w:sz="0" w:space="0" w:color="auto"/>
            <w:bottom w:val="none" w:sz="0" w:space="0" w:color="auto"/>
            <w:right w:val="none" w:sz="0" w:space="0" w:color="auto"/>
          </w:divBdr>
          <w:divsChild>
            <w:div w:id="198646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79471">
      <w:bodyDiv w:val="1"/>
      <w:marLeft w:val="0"/>
      <w:marRight w:val="0"/>
      <w:marTop w:val="0"/>
      <w:marBottom w:val="0"/>
      <w:divBdr>
        <w:top w:val="none" w:sz="0" w:space="0" w:color="auto"/>
        <w:left w:val="none" w:sz="0" w:space="0" w:color="auto"/>
        <w:bottom w:val="none" w:sz="0" w:space="0" w:color="auto"/>
        <w:right w:val="none" w:sz="0" w:space="0" w:color="auto"/>
      </w:divBdr>
    </w:div>
    <w:div w:id="2094163667">
      <w:bodyDiv w:val="1"/>
      <w:marLeft w:val="0"/>
      <w:marRight w:val="0"/>
      <w:marTop w:val="0"/>
      <w:marBottom w:val="0"/>
      <w:divBdr>
        <w:top w:val="none" w:sz="0" w:space="0" w:color="auto"/>
        <w:left w:val="none" w:sz="0" w:space="0" w:color="auto"/>
        <w:bottom w:val="none" w:sz="0" w:space="0" w:color="auto"/>
        <w:right w:val="none" w:sz="0" w:space="0" w:color="auto"/>
      </w:divBdr>
      <w:divsChild>
        <w:div w:id="1113869020">
          <w:marLeft w:val="0"/>
          <w:marRight w:val="0"/>
          <w:marTop w:val="0"/>
          <w:marBottom w:val="0"/>
          <w:divBdr>
            <w:top w:val="none" w:sz="0" w:space="0" w:color="auto"/>
            <w:left w:val="none" w:sz="0" w:space="0" w:color="auto"/>
            <w:bottom w:val="none" w:sz="0" w:space="0" w:color="auto"/>
            <w:right w:val="none" w:sz="0" w:space="0" w:color="auto"/>
          </w:divBdr>
          <w:divsChild>
            <w:div w:id="20706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8063">
      <w:bodyDiv w:val="1"/>
      <w:marLeft w:val="0"/>
      <w:marRight w:val="0"/>
      <w:marTop w:val="0"/>
      <w:marBottom w:val="0"/>
      <w:divBdr>
        <w:top w:val="none" w:sz="0" w:space="0" w:color="auto"/>
        <w:left w:val="none" w:sz="0" w:space="0" w:color="auto"/>
        <w:bottom w:val="none" w:sz="0" w:space="0" w:color="auto"/>
        <w:right w:val="none" w:sz="0" w:space="0" w:color="auto"/>
      </w:divBdr>
      <w:divsChild>
        <w:div w:id="506211288">
          <w:marLeft w:val="0"/>
          <w:marRight w:val="0"/>
          <w:marTop w:val="0"/>
          <w:marBottom w:val="0"/>
          <w:divBdr>
            <w:top w:val="none" w:sz="0" w:space="0" w:color="auto"/>
            <w:left w:val="none" w:sz="0" w:space="0" w:color="auto"/>
            <w:bottom w:val="none" w:sz="0" w:space="0" w:color="auto"/>
            <w:right w:val="none" w:sz="0" w:space="0" w:color="auto"/>
          </w:divBdr>
          <w:divsChild>
            <w:div w:id="15680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roved xmlns="5690ae85-bbef-436e-871f-ee5d1d6842b5">yes</approv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4DA53677E84748A29EE3D026F79A02" ma:contentTypeVersion="7" ma:contentTypeDescription="Create a new document." ma:contentTypeScope="" ma:versionID="47611cfc90bd1befed67ba9aa0fa3cfc">
  <xsd:schema xmlns:xsd="http://www.w3.org/2001/XMLSchema" xmlns:xs="http://www.w3.org/2001/XMLSchema" xmlns:p="http://schemas.microsoft.com/office/2006/metadata/properties" xmlns:ns2="5690ae85-bbef-436e-871f-ee5d1d6842b5" xmlns:ns3="cb885612-a571-4239-b6c7-c29bd022cb76" targetNamespace="http://schemas.microsoft.com/office/2006/metadata/properties" ma:root="true" ma:fieldsID="3bc3cfcd74615e4308ca7667ad5823ff" ns2:_="" ns3:_="">
    <xsd:import namespace="5690ae85-bbef-436e-871f-ee5d1d6842b5"/>
    <xsd:import namespace="cb885612-a571-4239-b6c7-c29bd022cb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appro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0ae85-bbef-436e-871f-ee5d1d6842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pproved" ma:index="14" nillable="true" ma:displayName="approved" ma:default="yes" ma:format="Dropdown" ma:internalName="approv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885612-a571-4239-b6c7-c29bd022cb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004F496B-20F9-42E2-897D-1ACE7055B2BC}">
  <ds:schemaRefs>
    <ds:schemaRef ds:uri="http://schemas.microsoft.com/sharepoint/v3/contenttype/forms"/>
  </ds:schemaRefs>
</ds:datastoreItem>
</file>

<file path=customXml/itemProps2.xml><?xml version="1.0" encoding="utf-8"?>
<ds:datastoreItem xmlns:ds="http://schemas.openxmlformats.org/officeDocument/2006/customXml" ds:itemID="{E8DC019D-B3C5-4ED4-BE2C-7EB8A665D4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824667-5B40-4C8D-9F25-E8F60B0B9F85}"/>
</file>

<file path=customXml/itemProps4.xml><?xml version="1.0" encoding="utf-8"?>
<ds:datastoreItem xmlns:ds="http://schemas.openxmlformats.org/officeDocument/2006/customXml" ds:itemID="{067CBD72-A1F2-4883-935B-491562EA22E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3229</Characters>
  <Application>Microsoft Office Word</Application>
  <DocSecurity>4</DocSecurity>
  <Lines>26</Lines>
  <Paragraphs>7</Paragraphs>
  <ScaleCrop>false</ScaleCrop>
  <Company>Zurich Financial Services</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Business – Role Profile 7</dc:title>
  <dc:subject/>
  <dc:creator>Karen Malem</dc:creator>
  <cp:keywords/>
  <cp:lastModifiedBy>Monteith, Nicola</cp:lastModifiedBy>
  <cp:revision>2</cp:revision>
  <cp:lastPrinted>2024-02-19T14:27:00Z</cp:lastPrinted>
  <dcterms:created xsi:type="dcterms:W3CDTF">2024-08-14T12:29:00Z</dcterms:created>
  <dcterms:modified xsi:type="dcterms:W3CDTF">2024-08-14T12:29:00Z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classification">
    <vt:lpwstr>3;#Internal Use Only|44d2d5a7-c34d-42bb-8906-2586bbc75b46</vt:lpwstr>
  </property>
  <property fmtid="{D5CDD505-2E9C-101B-9397-08002B2CF9AE}" pid="3" name="ContentTypeId">
    <vt:lpwstr>0x010100054DA53677E84748A29EE3D026F79A02</vt:lpwstr>
  </property>
  <property fmtid="{D5CDD505-2E9C-101B-9397-08002B2CF9AE}" pid="4" name="MediaServiceImageTags">
    <vt:lpwstr/>
  </property>
</Properties>
</file>