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467F" w14:textId="77777777" w:rsidR="00716F19" w:rsidRDefault="008D195D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 xml:space="preserve"> </w:t>
      </w:r>
      <w:r w:rsidR="00B32979" w:rsidRPr="00B32979">
        <w:rPr>
          <w:color w:val="8D1B3D" w:themeColor="accent3"/>
        </w:rPr>
        <w:t>Wine Development Specialist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4DCD9DB2" w14:textId="77777777" w:rsidTr="00101DF4">
        <w:tc>
          <w:tcPr>
            <w:tcW w:w="1204" w:type="pct"/>
            <w:shd w:val="clear" w:color="auto" w:fill="auto"/>
          </w:tcPr>
          <w:p w14:paraId="672E58AA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780C6C90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0FADC55B" w14:textId="77777777" w:rsidR="00D71A1D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1878DD0C" w14:textId="77777777" w:rsidR="002C2A96" w:rsidRPr="002C2A96" w:rsidRDefault="008043DF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Commercial Planning Manager</w:t>
            </w:r>
          </w:p>
        </w:tc>
        <w:tc>
          <w:tcPr>
            <w:tcW w:w="985" w:type="pct"/>
            <w:shd w:val="clear" w:color="auto" w:fill="auto"/>
          </w:tcPr>
          <w:p w14:paraId="6FC4D68B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D6793BF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399BECF7" w14:textId="77777777" w:rsidR="00D71A1D" w:rsidRDefault="00B32979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Sales</w:t>
            </w:r>
          </w:p>
          <w:p w14:paraId="2DDE8CD5" w14:textId="77777777" w:rsidR="00D71A1D" w:rsidRPr="00527882" w:rsidRDefault="002C2A96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Regional</w:t>
            </w:r>
            <w:r w:rsidR="00B32979">
              <w:rPr>
                <w:rFonts w:cs="Arial"/>
                <w:bCs/>
              </w:rPr>
              <w:t xml:space="preserve"> Accounts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64279918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674A6829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E2908FB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03591AB0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2C8AEB13" w14:textId="77777777" w:rsidR="008A3EA9" w:rsidRDefault="00F0598C" w:rsidP="00B32979">
            <w:pPr>
              <w:pStyle w:val="bullet"/>
            </w:pPr>
            <w:r>
              <w:t>In conjunction with the sales team, m</w:t>
            </w:r>
            <w:r w:rsidR="008A3EA9">
              <w:t>aximise wine volume</w:t>
            </w:r>
            <w:r>
              <w:t xml:space="preserve"> </w:t>
            </w:r>
            <w:r w:rsidR="008A3EA9">
              <w:t>&amp;</w:t>
            </w:r>
            <w:r>
              <w:t xml:space="preserve"> </w:t>
            </w:r>
            <w:r w:rsidR="008A3EA9">
              <w:t xml:space="preserve">margin in </w:t>
            </w:r>
            <w:r w:rsidR="003A3ECB">
              <w:t>targeted</w:t>
            </w:r>
            <w:r>
              <w:t xml:space="preserve"> </w:t>
            </w:r>
            <w:r w:rsidR="008A3EA9">
              <w:t xml:space="preserve">existing </w:t>
            </w:r>
            <w:r>
              <w:t>regional accounts</w:t>
            </w:r>
          </w:p>
          <w:p w14:paraId="68690D3E" w14:textId="77777777" w:rsidR="00F0598C" w:rsidRDefault="00F0598C" w:rsidP="00B32979">
            <w:pPr>
              <w:pStyle w:val="bullet"/>
            </w:pPr>
            <w:r>
              <w:t>Target new wine business opportunities via RBU prospect database and through proactive networking</w:t>
            </w:r>
          </w:p>
          <w:p w14:paraId="212DFF75" w14:textId="77777777" w:rsidR="00F0598C" w:rsidRDefault="00F0598C" w:rsidP="00B32979">
            <w:pPr>
              <w:pStyle w:val="bullet"/>
            </w:pPr>
            <w:r>
              <w:t>Input to the MC &amp; RBU wine strategy</w:t>
            </w:r>
          </w:p>
          <w:p w14:paraId="7CADEF9C" w14:textId="77777777" w:rsidR="00F0598C" w:rsidRDefault="00F0598C" w:rsidP="00B32979">
            <w:pPr>
              <w:pStyle w:val="bullet"/>
            </w:pPr>
            <w:r>
              <w:t>Support the regional team in key tenders and range reviews and act as a mentor to drive the wine category</w:t>
            </w:r>
          </w:p>
          <w:p w14:paraId="37CE3825" w14:textId="77777777" w:rsidR="008F4FDD" w:rsidRDefault="008F4FDD" w:rsidP="00B32979">
            <w:pPr>
              <w:pStyle w:val="bullet"/>
            </w:pPr>
            <w:r>
              <w:t>Contribute to the development &amp; implementation of ‘best in class’ training plan (internal &amp; external).</w:t>
            </w:r>
          </w:p>
          <w:p w14:paraId="7D4CC2AC" w14:textId="77777777" w:rsidR="008F4FDD" w:rsidRDefault="008F4FDD" w:rsidP="00B32979">
            <w:pPr>
              <w:pStyle w:val="bullet"/>
            </w:pPr>
            <w:r>
              <w:t>Drive ‘best in class’ customer wine activation’ plans in conjunction with marketing &amp; channel teams.</w:t>
            </w:r>
          </w:p>
          <w:p w14:paraId="04D53B85" w14:textId="77777777" w:rsidR="00527882" w:rsidRPr="007A181B" w:rsidRDefault="00527882" w:rsidP="008F4FDD">
            <w:pPr>
              <w:pStyle w:val="bullet"/>
              <w:numPr>
                <w:ilvl w:val="0"/>
                <w:numId w:val="0"/>
              </w:numPr>
            </w:pPr>
          </w:p>
        </w:tc>
      </w:tr>
      <w:tr w:rsidR="00527882" w:rsidRPr="00601731" w14:paraId="12EC34D5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C617C5A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5CE9762A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AB38255" w14:textId="77777777" w:rsidR="00B32979" w:rsidRPr="005553F4" w:rsidRDefault="00B32979" w:rsidP="000C5DAF">
            <w:pPr>
              <w:pStyle w:val="bullet"/>
            </w:pPr>
            <w:r>
              <w:t xml:space="preserve">Support </w:t>
            </w:r>
            <w:r w:rsidR="00477DCE">
              <w:t>delivery of the</w:t>
            </w:r>
            <w:r w:rsidR="008F4FDD">
              <w:t xml:space="preserve"> company</w:t>
            </w:r>
            <w:r>
              <w:t xml:space="preserve"> wine s</w:t>
            </w:r>
            <w:r w:rsidRPr="005553F4">
              <w:t xml:space="preserve">trategy </w:t>
            </w:r>
          </w:p>
          <w:p w14:paraId="239BBE23" w14:textId="77777777" w:rsidR="00B32979" w:rsidRDefault="008F4FDD" w:rsidP="004E0A00">
            <w:pPr>
              <w:pStyle w:val="bullet"/>
            </w:pPr>
            <w:r>
              <w:t xml:space="preserve">Achieve or exceed RBU budgeted </w:t>
            </w:r>
            <w:r w:rsidR="00B32979">
              <w:t xml:space="preserve">Wine &amp; Champagne </w:t>
            </w:r>
            <w:r>
              <w:t>Volume, Distribution &amp; GMAR2 targets</w:t>
            </w:r>
          </w:p>
          <w:p w14:paraId="28DA1497" w14:textId="77777777" w:rsidR="00256AFA" w:rsidRDefault="00256AFA" w:rsidP="004E0A00">
            <w:pPr>
              <w:pStyle w:val="bullet"/>
            </w:pPr>
            <w:r>
              <w:t>Drive the wine culture within the RBU team &amp; regional accounts</w:t>
            </w:r>
          </w:p>
          <w:p w14:paraId="5154B075" w14:textId="77777777" w:rsidR="00B32979" w:rsidRPr="005553F4" w:rsidRDefault="00256AFA" w:rsidP="00256AFA">
            <w:pPr>
              <w:pStyle w:val="bullet"/>
            </w:pPr>
            <w:r>
              <w:t>Support delivery of proactive training plan and evaluation for internal team &amp; selected external customers</w:t>
            </w:r>
          </w:p>
          <w:p w14:paraId="39025CE9" w14:textId="77777777" w:rsidR="00B32979" w:rsidRPr="005553F4" w:rsidRDefault="004E0A00" w:rsidP="000C5DAF">
            <w:pPr>
              <w:pStyle w:val="bullet"/>
            </w:pPr>
            <w:r>
              <w:t xml:space="preserve">Produce </w:t>
            </w:r>
            <w:r w:rsidR="00B32979" w:rsidRPr="005553F4">
              <w:t xml:space="preserve">Wine </w:t>
            </w:r>
            <w:r w:rsidR="00B32979">
              <w:t>cate</w:t>
            </w:r>
            <w:r w:rsidR="00477DCE">
              <w:t>gory support within top regional</w:t>
            </w:r>
            <w:r w:rsidR="00B32979">
              <w:t xml:space="preserve"> a</w:t>
            </w:r>
            <w:r w:rsidR="00B32979" w:rsidRPr="005553F4">
              <w:t xml:space="preserve">ccounts </w:t>
            </w:r>
          </w:p>
          <w:p w14:paraId="2AB31968" w14:textId="77777777" w:rsidR="00527882" w:rsidRDefault="00B32979" w:rsidP="000C5DAF">
            <w:pPr>
              <w:pStyle w:val="bullet"/>
            </w:pPr>
            <w:r w:rsidRPr="005553F4">
              <w:t xml:space="preserve">Attend </w:t>
            </w:r>
            <w:r w:rsidR="00477DCE">
              <w:t>regional</w:t>
            </w:r>
            <w:r>
              <w:t xml:space="preserve"> team</w:t>
            </w:r>
            <w:r w:rsidR="003A3ECB">
              <w:t xml:space="preserve"> and wider</w:t>
            </w:r>
            <w:r w:rsidR="00256AFA">
              <w:t xml:space="preserve"> business</w:t>
            </w:r>
            <w:r>
              <w:t xml:space="preserve"> m</w:t>
            </w:r>
            <w:r w:rsidR="00477DCE">
              <w:t>eetings when applicable</w:t>
            </w:r>
          </w:p>
          <w:p w14:paraId="33E27E8D" w14:textId="77777777" w:rsidR="00256AFA" w:rsidRDefault="00256AFA" w:rsidP="000C5DAF">
            <w:pPr>
              <w:pStyle w:val="bullet"/>
            </w:pPr>
            <w:r>
              <w:t xml:space="preserve">Be proactive in liaising with internal departments – buying/stock control to ensure </w:t>
            </w:r>
            <w:r w:rsidR="003A3ECB">
              <w:t>availability &amp; ran</w:t>
            </w:r>
            <w:r w:rsidR="00B17AD5">
              <w:t>ge.</w:t>
            </w:r>
          </w:p>
          <w:p w14:paraId="131DC3E9" w14:textId="77777777" w:rsidR="00B32979" w:rsidRPr="00B32979" w:rsidRDefault="00B32979" w:rsidP="00256AFA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77F18F91" w14:textId="77777777" w:rsidR="004A1CDA" w:rsidRDefault="004A1CDA" w:rsidP="00256AFA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091DAA49" w14:textId="77777777" w:rsidR="000C5DAF" w:rsidRDefault="000C5DAF" w:rsidP="000C5DAF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521A68B1" w14:textId="77777777" w:rsidR="004A1CDA" w:rsidRDefault="004A1CDA" w:rsidP="004A1CDA">
            <w:pPr>
              <w:pStyle w:val="NoSpacing"/>
            </w:pPr>
            <w:r>
              <w:t>KPIs</w:t>
            </w:r>
          </w:p>
          <w:p w14:paraId="5A2F34A7" w14:textId="77777777" w:rsidR="00430D94" w:rsidRDefault="00430D94" w:rsidP="00430D94">
            <w:pPr>
              <w:pStyle w:val="bullet"/>
            </w:pPr>
            <w:r>
              <w:t>Wine &amp; Champagne GMAR2 FY budget target</w:t>
            </w:r>
          </w:p>
          <w:p w14:paraId="6003C927" w14:textId="77777777" w:rsidR="004A1CDA" w:rsidRPr="004A1CDA" w:rsidRDefault="00430D94" w:rsidP="00430D94">
            <w:pPr>
              <w:pStyle w:val="bullet"/>
            </w:pPr>
            <w:r>
              <w:t>Other specified W</w:t>
            </w:r>
            <w:r w:rsidR="004A1CDA" w:rsidRPr="004A1CDA">
              <w:t>ine</w:t>
            </w:r>
            <w:r>
              <w:t xml:space="preserve"> &amp; Champagne </w:t>
            </w:r>
            <w:r w:rsidR="003A3ECB">
              <w:t xml:space="preserve">objectives with selected regional </w:t>
            </w:r>
            <w:r w:rsidR="004A1CDA" w:rsidRPr="004A1CDA">
              <w:t>accounts</w:t>
            </w:r>
          </w:p>
          <w:p w14:paraId="0C48B8E2" w14:textId="77777777" w:rsidR="004A1CDA" w:rsidRPr="00601731" w:rsidRDefault="00430D94" w:rsidP="004E0A00">
            <w:pPr>
              <w:pStyle w:val="bullet"/>
            </w:pPr>
            <w:r>
              <w:t>Successful d</w:t>
            </w:r>
            <w:r w:rsidR="004E0A00">
              <w:t>elivery and evaluation of the regional wine training plan</w:t>
            </w:r>
            <w:r w:rsidR="004A1CDA">
              <w:br/>
            </w:r>
          </w:p>
        </w:tc>
      </w:tr>
      <w:tr w:rsidR="00527882" w:rsidRPr="00601731" w14:paraId="23AC33B6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03670EB7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t xml:space="preserve">Key Relationships </w:t>
            </w:r>
          </w:p>
        </w:tc>
      </w:tr>
      <w:tr w:rsidR="00527882" w:rsidRPr="00601731" w14:paraId="0D646A14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20488D8F" w14:textId="77777777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1A6B6285" w14:textId="77777777" w:rsidR="00B32979" w:rsidRDefault="006B4CE5" w:rsidP="00B32979">
            <w:pPr>
              <w:pStyle w:val="bullet"/>
            </w:pPr>
            <w:r>
              <w:t>Regional</w:t>
            </w:r>
            <w:r w:rsidR="00B32979">
              <w:t xml:space="preserve"> Account team</w:t>
            </w:r>
          </w:p>
          <w:p w14:paraId="24AF4B4E" w14:textId="77777777" w:rsidR="00B32979" w:rsidRPr="005553F4" w:rsidRDefault="006B4CE5" w:rsidP="00B32979">
            <w:pPr>
              <w:pStyle w:val="bullet"/>
            </w:pPr>
            <w:r>
              <w:t>Central marketing</w:t>
            </w:r>
            <w:r w:rsidR="00430D94">
              <w:t xml:space="preserve"> support</w:t>
            </w:r>
            <w:r w:rsidR="00B32979">
              <w:t xml:space="preserve"> team</w:t>
            </w:r>
          </w:p>
          <w:p w14:paraId="73E8B1A5" w14:textId="77777777" w:rsidR="00B32979" w:rsidRPr="005553F4" w:rsidRDefault="00B32979" w:rsidP="00B32979">
            <w:pPr>
              <w:pStyle w:val="bullet"/>
            </w:pPr>
            <w:r>
              <w:t>Wine Category and Buying team</w:t>
            </w:r>
          </w:p>
          <w:p w14:paraId="40F3FDA1" w14:textId="77777777" w:rsidR="00B32979" w:rsidRPr="005553F4" w:rsidRDefault="00B32979" w:rsidP="00B32979">
            <w:pPr>
              <w:pStyle w:val="bullet"/>
            </w:pPr>
            <w:r w:rsidRPr="005553F4">
              <w:t>Design Studio</w:t>
            </w:r>
          </w:p>
          <w:p w14:paraId="6B55D889" w14:textId="77777777" w:rsidR="00F351A2" w:rsidRPr="00B8418B" w:rsidRDefault="00F351A2" w:rsidP="00F351A2">
            <w:pPr>
              <w:pStyle w:val="subhead"/>
            </w:pPr>
          </w:p>
          <w:p w14:paraId="5760F1CF" w14:textId="77777777" w:rsidR="00B8418B" w:rsidRDefault="007E67E7" w:rsidP="00F351A2">
            <w:pPr>
              <w:pStyle w:val="subhead"/>
            </w:pPr>
            <w:r>
              <w:t>External</w:t>
            </w:r>
          </w:p>
          <w:p w14:paraId="3D297DB9" w14:textId="77777777" w:rsidR="00B32979" w:rsidRPr="005553F4" w:rsidRDefault="006B4CE5" w:rsidP="00B32979">
            <w:pPr>
              <w:pStyle w:val="bullet"/>
            </w:pPr>
            <w:r>
              <w:t>Regional</w:t>
            </w:r>
            <w:r w:rsidR="00B32979">
              <w:t xml:space="preserve"> accounts</w:t>
            </w:r>
          </w:p>
          <w:p w14:paraId="7BC8EEC8" w14:textId="77777777" w:rsidR="00B32979" w:rsidRPr="005553F4" w:rsidRDefault="00B32979" w:rsidP="00B32979">
            <w:pPr>
              <w:pStyle w:val="bullet"/>
            </w:pPr>
            <w:r>
              <w:t>Network with identified prospect a</w:t>
            </w:r>
            <w:r w:rsidRPr="005553F4">
              <w:t>ccounts</w:t>
            </w:r>
          </w:p>
          <w:p w14:paraId="667D60EB" w14:textId="77777777" w:rsidR="00B32979" w:rsidRPr="005553F4" w:rsidRDefault="00B32979" w:rsidP="00B32979">
            <w:pPr>
              <w:pStyle w:val="bullet"/>
            </w:pPr>
            <w:r>
              <w:t>Key wine s</w:t>
            </w:r>
            <w:r w:rsidRPr="005553F4">
              <w:t>uppliers</w:t>
            </w:r>
          </w:p>
          <w:p w14:paraId="72FC17B8" w14:textId="77777777" w:rsidR="00B32979" w:rsidRDefault="00B32979" w:rsidP="00B32979">
            <w:pPr>
              <w:pStyle w:val="bullet"/>
            </w:pPr>
            <w:r>
              <w:t>Key industry b</w:t>
            </w:r>
            <w:r w:rsidRPr="005553F4">
              <w:t>odies</w:t>
            </w:r>
          </w:p>
          <w:p w14:paraId="4C26F3D1" w14:textId="77777777" w:rsidR="00B32979" w:rsidRPr="00B8418B" w:rsidRDefault="00B32979" w:rsidP="00F351A2">
            <w:pPr>
              <w:pStyle w:val="subhead"/>
            </w:pPr>
          </w:p>
        </w:tc>
      </w:tr>
      <w:tr w:rsidR="00527882" w:rsidRPr="00601731" w14:paraId="7EC16172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04629E0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t xml:space="preserve">Experience, Skills and Knowledge </w:t>
            </w:r>
          </w:p>
        </w:tc>
      </w:tr>
      <w:tr w:rsidR="00527882" w:rsidRPr="00601731" w14:paraId="357DB87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BC441E8" w14:textId="77777777" w:rsidR="00B32979" w:rsidRPr="005553F4" w:rsidRDefault="00B32979" w:rsidP="00B32979">
            <w:pPr>
              <w:pStyle w:val="bullet"/>
            </w:pPr>
            <w:r>
              <w:t>Demonstrable account management e</w:t>
            </w:r>
            <w:r w:rsidRPr="005553F4">
              <w:t>xperience</w:t>
            </w:r>
          </w:p>
          <w:p w14:paraId="132145EA" w14:textId="77777777" w:rsidR="00B32979" w:rsidRPr="005553F4" w:rsidRDefault="00B32979" w:rsidP="00B32979">
            <w:pPr>
              <w:pStyle w:val="bullet"/>
            </w:pPr>
            <w:r>
              <w:t>Experience of presenting tastings &amp; t</w:t>
            </w:r>
            <w:r w:rsidRPr="005553F4">
              <w:t>rainings</w:t>
            </w:r>
          </w:p>
          <w:p w14:paraId="7E83D34F" w14:textId="77777777" w:rsidR="00527882" w:rsidRPr="00B32979" w:rsidRDefault="00B32979" w:rsidP="00B32979">
            <w:pPr>
              <w:pStyle w:val="bullet"/>
            </w:pPr>
            <w:r>
              <w:t>Good numeric &amp; PC s</w:t>
            </w:r>
            <w:r w:rsidRPr="005553F4">
              <w:t>kills</w:t>
            </w:r>
          </w:p>
          <w:p w14:paraId="224E6B79" w14:textId="77777777" w:rsidR="00F351A2" w:rsidRPr="00B8418B" w:rsidRDefault="00F351A2" w:rsidP="00F351A2">
            <w:pPr>
              <w:pStyle w:val="subhead"/>
            </w:pPr>
          </w:p>
        </w:tc>
      </w:tr>
      <w:tr w:rsidR="00527882" w:rsidRPr="00601731" w14:paraId="3068812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31B1103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t>Qualifications &amp; Education</w:t>
            </w:r>
          </w:p>
        </w:tc>
      </w:tr>
      <w:tr w:rsidR="00527882" w:rsidRPr="00601731" w14:paraId="2FBF5F6D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42E64B8" w14:textId="77777777" w:rsidR="00B32979" w:rsidRPr="005553F4" w:rsidRDefault="00B32979" w:rsidP="00B32979">
            <w:pPr>
              <w:pStyle w:val="bullet"/>
            </w:pPr>
            <w:r w:rsidRPr="005553F4">
              <w:lastRenderedPageBreak/>
              <w:t xml:space="preserve">WSET Diploma </w:t>
            </w:r>
          </w:p>
          <w:p w14:paraId="72DAB43E" w14:textId="77777777" w:rsidR="00F351A2" w:rsidRDefault="00B32979" w:rsidP="00B32979">
            <w:pPr>
              <w:pStyle w:val="bullet"/>
            </w:pPr>
            <w:r>
              <w:t>Full driving l</w:t>
            </w:r>
            <w:r w:rsidRPr="005553F4">
              <w:t>icence</w:t>
            </w:r>
            <w:r w:rsidRPr="00B8418B">
              <w:t xml:space="preserve"> </w:t>
            </w:r>
          </w:p>
          <w:p w14:paraId="4B41A0B7" w14:textId="77777777" w:rsidR="00B32979" w:rsidRPr="00B8418B" w:rsidRDefault="00B32979" w:rsidP="00B32979">
            <w:pPr>
              <w:pStyle w:val="bullet"/>
              <w:numPr>
                <w:ilvl w:val="0"/>
                <w:numId w:val="0"/>
              </w:numPr>
            </w:pPr>
          </w:p>
        </w:tc>
      </w:tr>
      <w:tr w:rsidR="00B8418B" w:rsidRPr="00B8418B" w14:paraId="71865F50" w14:textId="77777777" w:rsidTr="00B8418B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BCB55C" w14:textId="77777777" w:rsidR="00B8418B" w:rsidRPr="00B8418B" w:rsidRDefault="00B8418B" w:rsidP="00B8418B">
            <w:pPr>
              <w:pStyle w:val="Subtitle"/>
              <w:spacing w:before="60" w:after="60"/>
              <w:rPr>
                <w:color w:val="262626" w:themeColor="text1"/>
              </w:rPr>
            </w:pPr>
            <w:r w:rsidRPr="00B8418B">
              <w:t>Our Values</w:t>
            </w:r>
          </w:p>
        </w:tc>
      </w:tr>
      <w:tr w:rsidR="00B8418B" w:rsidRPr="00B8418B" w14:paraId="2694BB49" w14:textId="77777777" w:rsidTr="00341690">
        <w:trPr>
          <w:trHeight w:val="3929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4B03788C" w14:textId="77777777" w:rsidR="00B8418B" w:rsidRPr="00B8418B" w:rsidRDefault="00B8418B" w:rsidP="00B8418B">
            <w:r w:rsidRPr="00B8418B">
              <w:rPr>
                <w:b/>
              </w:rPr>
              <w:t>Passion</w:t>
            </w:r>
            <w:r w:rsidRPr="00B8418B">
              <w:rPr>
                <w:lang w:val="en-US"/>
              </w:rPr>
              <w:br/>
              <w:t>We tackle challenges and opportunities with passion and enthusiasm. Across the business we have fun whilst we do it.</w:t>
            </w:r>
          </w:p>
          <w:p w14:paraId="5F346FB2" w14:textId="77777777" w:rsidR="00B8418B" w:rsidRPr="00B8418B" w:rsidRDefault="007E67E7" w:rsidP="00B8418B">
            <w:pPr>
              <w:rPr>
                <w:color w:val="262626" w:themeColor="text1"/>
              </w:rPr>
            </w:pPr>
            <w:r>
              <w:rPr>
                <w:b/>
                <w:color w:val="262626" w:themeColor="text1"/>
                <w:lang w:val="en-US"/>
              </w:rPr>
              <w:t>Agility</w:t>
            </w:r>
            <w:r w:rsidR="00B8418B" w:rsidRPr="00B8418B">
              <w:rPr>
                <w:color w:val="262626" w:themeColor="text1"/>
                <w:lang w:val="en-US"/>
              </w:rPr>
              <w:br/>
              <w:t>We are always flexible to the needs of the business. Our people generate innovative ways of working. In return our leadership embrace new ideas and opportunities.</w:t>
            </w:r>
          </w:p>
          <w:p w14:paraId="76243E05" w14:textId="77777777" w:rsidR="00341690" w:rsidRDefault="007E67E7" w:rsidP="00341690">
            <w:pPr>
              <w:rPr>
                <w:color w:val="262626" w:themeColor="text1"/>
                <w:lang w:val="en-US"/>
              </w:rPr>
            </w:pPr>
            <w:proofErr w:type="gramStart"/>
            <w:r>
              <w:rPr>
                <w:b/>
                <w:color w:val="262626" w:themeColor="text1"/>
                <w:lang w:val="en-US"/>
              </w:rPr>
              <w:t>Team Work</w:t>
            </w:r>
            <w:proofErr w:type="gramEnd"/>
            <w:r w:rsidR="00B8418B" w:rsidRPr="00B8418B">
              <w:rPr>
                <w:color w:val="262626" w:themeColor="text1"/>
                <w:lang w:val="en-US"/>
              </w:rPr>
              <w:br/>
              <w:t xml:space="preserve">We work as one team to achieve a common goal. </w:t>
            </w:r>
          </w:p>
          <w:p w14:paraId="1DCB980C" w14:textId="0FF64791" w:rsidR="00B8418B" w:rsidRPr="00B8418B" w:rsidRDefault="007E67E7" w:rsidP="00341690">
            <w:pPr>
              <w:rPr>
                <w:color w:val="262626" w:themeColor="text1"/>
              </w:rPr>
            </w:pPr>
            <w:r>
              <w:rPr>
                <w:b/>
                <w:color w:val="262626" w:themeColor="text1"/>
                <w:lang w:val="en-US"/>
              </w:rPr>
              <w:t>Customer Focus and Excellence</w:t>
            </w:r>
            <w:r w:rsidR="00B8418B" w:rsidRPr="00B8418B">
              <w:rPr>
                <w:color w:val="262626" w:themeColor="text1"/>
                <w:lang w:val="en-US"/>
              </w:rPr>
              <w:br/>
              <w:t>We make a difference by going the extra mile for our customers and each other.</w:t>
            </w:r>
          </w:p>
        </w:tc>
      </w:tr>
    </w:tbl>
    <w:p w14:paraId="32E19877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431E" w14:textId="77777777" w:rsidR="0034182D" w:rsidRDefault="0034182D" w:rsidP="003451AA">
      <w:pPr>
        <w:spacing w:after="0" w:line="240" w:lineRule="auto"/>
      </w:pPr>
      <w:r>
        <w:separator/>
      </w:r>
    </w:p>
  </w:endnote>
  <w:endnote w:type="continuationSeparator" w:id="0">
    <w:p w14:paraId="64128CFC" w14:textId="77777777" w:rsidR="0034182D" w:rsidRDefault="0034182D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Serifa Std 45 Light">
    <w:panose1 w:val="02060703030505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03A9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169CD8" wp14:editId="3A8BF9E3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40D6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1B817A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3451AA">
                        <w:rPr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3451AA">
                        <w:rPr>
                          <w:sz w:val="24"/>
                          <w:szCs w:val="24"/>
                        </w:rPr>
                        <w:t xml:space="preserve">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t1gnEAAAA2gAAAA8AAABkcnMvZG93bnJldi54bWxEj0uLAjEQhO+C/yG04G3NqKyP0SgirOxl&#10;ER8g3ppJOzM46QxJVkd/vVlY8FhU1VfUfNmYStzI+dKygn4vAUGcWV1yruB4+PqYgPABWWNlmRQ8&#10;yMNy0W7NMdX2zju67UMuIoR9igqKEOpUSp8VZND3bE0cvYt1BkOULpfa4T3CTSUHSTKSBkuOCwXW&#10;tC4ou+5/jYLN4bk6bwej5nM6PY9/HMpTdtkq1e00qxmIQE14h//b31rBEP6uxBsgF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yt1gnEAAAA2gAAAA8AAAAAAAAAAAAAAAAA&#10;nwIAAGRycy9kb3ducmV2LnhtbFBLBQYAAAAABAAEAPcAAACQAwAAAAA=&#10;">
                <v:imagedata r:id="rId2" o:title="Matthew Clark RGB on whit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E8DF" w14:textId="77777777" w:rsidR="0034182D" w:rsidRDefault="0034182D" w:rsidP="003451AA">
      <w:pPr>
        <w:spacing w:after="0" w:line="240" w:lineRule="auto"/>
      </w:pPr>
      <w:r>
        <w:separator/>
      </w:r>
    </w:p>
  </w:footnote>
  <w:footnote w:type="continuationSeparator" w:id="0">
    <w:p w14:paraId="1C5C3163" w14:textId="77777777" w:rsidR="0034182D" w:rsidRDefault="0034182D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7EB1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39D7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6FE5734" wp14:editId="06642249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D11"/>
    <w:multiLevelType w:val="hybridMultilevel"/>
    <w:tmpl w:val="E5E87E3C"/>
    <w:lvl w:ilvl="0" w:tplc="04CAF7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E3141E"/>
    <w:multiLevelType w:val="hybridMultilevel"/>
    <w:tmpl w:val="0BB80AFA"/>
    <w:lvl w:ilvl="0" w:tplc="EA848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35B57"/>
    <w:multiLevelType w:val="hybridMultilevel"/>
    <w:tmpl w:val="CB74A8E0"/>
    <w:lvl w:ilvl="0" w:tplc="EA848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383FA9"/>
    <w:multiLevelType w:val="hybridMultilevel"/>
    <w:tmpl w:val="0B7AB370"/>
    <w:lvl w:ilvl="0" w:tplc="596608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65E8"/>
    <w:multiLevelType w:val="hybridMultilevel"/>
    <w:tmpl w:val="66A0A36C"/>
    <w:lvl w:ilvl="0" w:tplc="EA848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E0D28"/>
    <w:multiLevelType w:val="hybridMultilevel"/>
    <w:tmpl w:val="B79C5574"/>
    <w:lvl w:ilvl="0" w:tplc="D828FD9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43197"/>
    <w:multiLevelType w:val="hybridMultilevel"/>
    <w:tmpl w:val="5F886F16"/>
    <w:lvl w:ilvl="0" w:tplc="EA848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6" w15:restartNumberingAfterBreak="0">
    <w:nsid w:val="7E0F6309"/>
    <w:multiLevelType w:val="hybridMultilevel"/>
    <w:tmpl w:val="251AA6FA"/>
    <w:lvl w:ilvl="0" w:tplc="EA848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0"/>
        <w:szCs w:val="1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932BD1"/>
    <w:multiLevelType w:val="hybridMultilevel"/>
    <w:tmpl w:val="950C95D6"/>
    <w:lvl w:ilvl="0" w:tplc="BEF2F18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12"/>
  </w:num>
  <w:num w:numId="8">
    <w:abstractNumId w:val="15"/>
  </w:num>
  <w:num w:numId="9">
    <w:abstractNumId w:val="6"/>
  </w:num>
  <w:num w:numId="10">
    <w:abstractNumId w:val="11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F5"/>
    <w:rsid w:val="00012FB4"/>
    <w:rsid w:val="000C5DAF"/>
    <w:rsid w:val="00101DF4"/>
    <w:rsid w:val="00134D70"/>
    <w:rsid w:val="001969D0"/>
    <w:rsid w:val="00256AFA"/>
    <w:rsid w:val="002C1AB4"/>
    <w:rsid w:val="002C2A96"/>
    <w:rsid w:val="00333F88"/>
    <w:rsid w:val="00341690"/>
    <w:rsid w:val="0034182D"/>
    <w:rsid w:val="003451AA"/>
    <w:rsid w:val="003A3ECB"/>
    <w:rsid w:val="003F7650"/>
    <w:rsid w:val="00430D94"/>
    <w:rsid w:val="00461FD7"/>
    <w:rsid w:val="00477DCE"/>
    <w:rsid w:val="004A1CDA"/>
    <w:rsid w:val="004A38BE"/>
    <w:rsid w:val="004C70A4"/>
    <w:rsid w:val="004E0A00"/>
    <w:rsid w:val="004F0EF6"/>
    <w:rsid w:val="00527882"/>
    <w:rsid w:val="006B4CE5"/>
    <w:rsid w:val="00700301"/>
    <w:rsid w:val="00716F19"/>
    <w:rsid w:val="00776DCC"/>
    <w:rsid w:val="00776FCE"/>
    <w:rsid w:val="007A181B"/>
    <w:rsid w:val="007E67E7"/>
    <w:rsid w:val="008043DF"/>
    <w:rsid w:val="008A3EA9"/>
    <w:rsid w:val="008D195D"/>
    <w:rsid w:val="008F4FDD"/>
    <w:rsid w:val="00940F1B"/>
    <w:rsid w:val="009D2FFF"/>
    <w:rsid w:val="00AF505A"/>
    <w:rsid w:val="00B0647D"/>
    <w:rsid w:val="00B17AD5"/>
    <w:rsid w:val="00B32979"/>
    <w:rsid w:val="00B8418B"/>
    <w:rsid w:val="00C0003C"/>
    <w:rsid w:val="00C70DBD"/>
    <w:rsid w:val="00CF32E3"/>
    <w:rsid w:val="00D71A1D"/>
    <w:rsid w:val="00E07F02"/>
    <w:rsid w:val="00E30963"/>
    <w:rsid w:val="00E97A63"/>
    <w:rsid w:val="00F0598C"/>
    <w:rsid w:val="00F351A2"/>
    <w:rsid w:val="00F43ACC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592E6"/>
  <w15:chartTrackingRefBased/>
  <w15:docId w15:val="{CA515A00-AA48-4554-811D-B4868532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7A181B"/>
    <w:pPr>
      <w:numPr>
        <w:numId w:val="6"/>
      </w:numPr>
      <w:ind w:left="357" w:hanging="357"/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7A181B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1E04-84A4-4003-AE4B-D66B41AD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</Template>
  <TotalTime>0</TotalTime>
  <Pages>2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India Coles</cp:lastModifiedBy>
  <cp:revision>2</cp:revision>
  <cp:lastPrinted>2017-01-19T14:05:00Z</cp:lastPrinted>
  <dcterms:created xsi:type="dcterms:W3CDTF">2021-11-11T13:58:00Z</dcterms:created>
  <dcterms:modified xsi:type="dcterms:W3CDTF">2021-11-11T13:58:00Z</dcterms:modified>
</cp:coreProperties>
</file>