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6F04" w14:textId="6BFEED07" w:rsidR="00E60E1B" w:rsidRPr="00D53E2A" w:rsidRDefault="00E60E1B" w:rsidP="00E60E1B">
      <w:pPr>
        <w:spacing w:after="0" w:line="240" w:lineRule="auto"/>
        <w:rPr>
          <w:b/>
          <w:u w:val="single"/>
        </w:rPr>
      </w:pPr>
      <w:r w:rsidRPr="00D53E2A">
        <w:rPr>
          <w:b/>
          <w:u w:val="single"/>
        </w:rPr>
        <w:t xml:space="preserve">Area Sales Manager – </w:t>
      </w:r>
      <w:r w:rsidR="000D02A9">
        <w:rPr>
          <w:b/>
          <w:u w:val="single"/>
        </w:rPr>
        <w:t>Fife, Scotland</w:t>
      </w:r>
    </w:p>
    <w:p w14:paraId="0936B669" w14:textId="77777777" w:rsidR="00E60E1B" w:rsidRPr="00E60E1B" w:rsidRDefault="00E60E1B" w:rsidP="00E60E1B">
      <w:pPr>
        <w:spacing w:after="0" w:line="240" w:lineRule="auto"/>
      </w:pPr>
    </w:p>
    <w:p w14:paraId="13009857" w14:textId="526CD6E0" w:rsidR="00E60E1B" w:rsidRDefault="00E60E1B" w:rsidP="00077B64">
      <w:pPr>
        <w:spacing w:after="0" w:line="240" w:lineRule="auto"/>
        <w:jc w:val="both"/>
      </w:pPr>
      <w:r w:rsidRPr="00E60E1B">
        <w:t xml:space="preserve">We’re on the look-out for </w:t>
      </w:r>
      <w:r w:rsidR="00D53E2A">
        <w:t xml:space="preserve">an </w:t>
      </w:r>
      <w:r w:rsidR="00D53E2A" w:rsidRPr="00D53E2A">
        <w:rPr>
          <w:u w:val="single"/>
        </w:rPr>
        <w:t>Area Sales Manager</w:t>
      </w:r>
      <w:r w:rsidR="00D53E2A">
        <w:t xml:space="preserve"> for the</w:t>
      </w:r>
      <w:r w:rsidR="0070344C">
        <w:t xml:space="preserve"> </w:t>
      </w:r>
      <w:r w:rsidR="000D02A9">
        <w:t>Fife, Scotland</w:t>
      </w:r>
      <w:r w:rsidR="00D53E2A">
        <w:t xml:space="preserve"> region to grow, develop and manage our customer base in that territory.  </w:t>
      </w:r>
      <w:r w:rsidRPr="00E60E1B">
        <w:t xml:space="preserve">As the key contact for customers, you’ll be the face of our </w:t>
      </w:r>
      <w:r w:rsidR="00D53E2A">
        <w:t xml:space="preserve">iconic </w:t>
      </w:r>
      <w:r w:rsidRPr="00E60E1B">
        <w:t xml:space="preserve">brands and </w:t>
      </w:r>
      <w:r w:rsidR="00D53E2A">
        <w:t>become a part of an iconic Scottish business</w:t>
      </w:r>
      <w:r>
        <w:t>.</w:t>
      </w:r>
    </w:p>
    <w:p w14:paraId="18E0EBF1" w14:textId="77777777" w:rsidR="00E60E1B" w:rsidRPr="00E60E1B" w:rsidRDefault="00E60E1B" w:rsidP="00077B64">
      <w:pPr>
        <w:spacing w:after="0" w:line="240" w:lineRule="auto"/>
        <w:jc w:val="both"/>
      </w:pPr>
    </w:p>
    <w:p w14:paraId="07C84815" w14:textId="2CA4162C" w:rsidR="00E60E1B" w:rsidRDefault="00E60E1B" w:rsidP="00077B64">
      <w:pPr>
        <w:spacing w:after="0" w:line="240" w:lineRule="auto"/>
        <w:jc w:val="both"/>
      </w:pPr>
      <w:r w:rsidRPr="00E60E1B">
        <w:t xml:space="preserve">In addition to our own well-loved brands like </w:t>
      </w:r>
      <w:proofErr w:type="spellStart"/>
      <w:r w:rsidRPr="00E60E1B">
        <w:t>Tennents</w:t>
      </w:r>
      <w:proofErr w:type="spellEnd"/>
      <w:r w:rsidRPr="00E60E1B">
        <w:t xml:space="preserve">, Magners and Caledonian Best, we also represent the </w:t>
      </w:r>
      <w:r w:rsidR="00CE6AFC">
        <w:t>BBG (Budweiser Brewing Group)</w:t>
      </w:r>
      <w:r w:rsidRPr="00E60E1B">
        <w:t xml:space="preserve"> portfolio north of the border, giving you an unparalleled opportunity to sell a fantastic range of brands that </w:t>
      </w:r>
      <w:r w:rsidR="00077B64">
        <w:t xml:space="preserve">our customers </w:t>
      </w:r>
      <w:proofErr w:type="gramStart"/>
      <w:r w:rsidR="00077B64">
        <w:t>expect</w:t>
      </w:r>
      <w:proofErr w:type="gramEnd"/>
      <w:r w:rsidR="00077B64">
        <w:t xml:space="preserve"> and </w:t>
      </w:r>
      <w:r w:rsidR="00D53E2A">
        <w:t>all</w:t>
      </w:r>
      <w:r w:rsidR="00077B64">
        <w:t xml:space="preserve"> consumers enjoy</w:t>
      </w:r>
      <w:r w:rsidRPr="00E60E1B">
        <w:t>.</w:t>
      </w:r>
    </w:p>
    <w:p w14:paraId="298204B4" w14:textId="77777777" w:rsidR="00E60E1B" w:rsidRPr="00E60E1B" w:rsidRDefault="00E60E1B" w:rsidP="00077B64">
      <w:pPr>
        <w:spacing w:after="0" w:line="240" w:lineRule="auto"/>
        <w:jc w:val="both"/>
      </w:pPr>
    </w:p>
    <w:p w14:paraId="7BFB3445" w14:textId="77777777" w:rsidR="00E60E1B" w:rsidRPr="00E60E1B" w:rsidRDefault="00E60E1B" w:rsidP="00E60E1B">
      <w:pPr>
        <w:spacing w:after="0" w:line="240" w:lineRule="auto"/>
      </w:pPr>
    </w:p>
    <w:p w14:paraId="6F1134D3" w14:textId="77777777" w:rsidR="00E60E1B" w:rsidRPr="00D53E2A" w:rsidRDefault="00E60E1B" w:rsidP="00E60E1B">
      <w:pPr>
        <w:spacing w:after="0" w:line="240" w:lineRule="auto"/>
        <w:rPr>
          <w:b/>
          <w:u w:val="single"/>
        </w:rPr>
      </w:pPr>
      <w:proofErr w:type="gramStart"/>
      <w:r w:rsidRPr="00D53E2A">
        <w:rPr>
          <w:b/>
          <w:u w:val="single"/>
        </w:rPr>
        <w:t>So</w:t>
      </w:r>
      <w:proofErr w:type="gramEnd"/>
      <w:r w:rsidRPr="00D53E2A">
        <w:rPr>
          <w:b/>
          <w:u w:val="single"/>
        </w:rPr>
        <w:t xml:space="preserve"> what’s involved?</w:t>
      </w:r>
    </w:p>
    <w:p w14:paraId="022462F0" w14:textId="77777777" w:rsidR="00E60E1B" w:rsidRDefault="00E60E1B" w:rsidP="00E60E1B">
      <w:pPr>
        <w:spacing w:after="0" w:line="240" w:lineRule="auto"/>
        <w:rPr>
          <w:b/>
        </w:rPr>
      </w:pPr>
    </w:p>
    <w:p w14:paraId="48F45466" w14:textId="77777777" w:rsidR="00D53E2A" w:rsidRDefault="00D53E2A" w:rsidP="00E60E1B">
      <w:pPr>
        <w:spacing w:after="0" w:line="240" w:lineRule="auto"/>
      </w:pPr>
      <w:r>
        <w:t xml:space="preserve">As a key figure in the </w:t>
      </w:r>
      <w:proofErr w:type="gramStart"/>
      <w:r>
        <w:t>on trade</w:t>
      </w:r>
      <w:proofErr w:type="gramEnd"/>
      <w:r>
        <w:t xml:space="preserve"> sales team, you will be responsible for all growth, development &amp; management of our customers to drive revenue and increase market share within your defined territory. To do this, you will build effective trading relationships through </w:t>
      </w:r>
      <w:r w:rsidR="00DA183A">
        <w:t xml:space="preserve">a consultative selling approach. Some of the key activities </w:t>
      </w:r>
      <w:r w:rsidR="00C52946">
        <w:t>involved in your day-to-day</w:t>
      </w:r>
      <w:r w:rsidR="00DA183A">
        <w:t xml:space="preserve"> include: </w:t>
      </w:r>
    </w:p>
    <w:p w14:paraId="6056A446" w14:textId="77777777" w:rsidR="00987F2D" w:rsidRDefault="00987F2D" w:rsidP="00E60E1B">
      <w:pPr>
        <w:spacing w:after="0" w:line="240" w:lineRule="auto"/>
      </w:pPr>
    </w:p>
    <w:p w14:paraId="76E8EC64" w14:textId="77777777" w:rsidR="00DA183A" w:rsidRDefault="00DA183A" w:rsidP="00DA18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Utilise your brand, portfolio &amp; category awareness to develop new and existing accounts </w:t>
      </w:r>
    </w:p>
    <w:p w14:paraId="60C1A5CC" w14:textId="77777777" w:rsidR="00DA183A" w:rsidRDefault="005D0F0D" w:rsidP="00DA18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Liaise with customers </w:t>
      </w:r>
      <w:r w:rsidR="00DA183A">
        <w:t>to improve offering and make sure every meeting is time well spent maximising their sales performance</w:t>
      </w:r>
    </w:p>
    <w:p w14:paraId="00026B7D" w14:textId="77777777" w:rsidR="00987F2D" w:rsidRDefault="00987F2D" w:rsidP="00DA183A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Manage budget spend to ensure maximum profit return within your region. To do this, you’ll drive volume &amp; distribution whilst working to retention targets </w:t>
      </w:r>
    </w:p>
    <w:p w14:paraId="77E24EDB" w14:textId="77777777" w:rsidR="003B1AFC" w:rsidRDefault="00DA183A" w:rsidP="003B1AFC">
      <w:pPr>
        <w:pStyle w:val="ListParagraph"/>
        <w:numPr>
          <w:ilvl w:val="0"/>
          <w:numId w:val="3"/>
        </w:numPr>
        <w:spacing w:after="0" w:line="240" w:lineRule="auto"/>
      </w:pPr>
      <w:r>
        <w:t>Ensure</w:t>
      </w:r>
      <w:r w:rsidR="00987F2D">
        <w:t xml:space="preserve"> customers</w:t>
      </w:r>
      <w:r>
        <w:t xml:space="preserve"> are trading within agreed credit terms</w:t>
      </w:r>
      <w:r w:rsidR="00C52946">
        <w:t xml:space="preserve"> as well as limits, </w:t>
      </w:r>
      <w:r>
        <w:t>getting involved when negotiations are required from an accounts/ finance perspective</w:t>
      </w:r>
    </w:p>
    <w:p w14:paraId="3FF82D75" w14:textId="77777777" w:rsidR="005D0F0D" w:rsidRDefault="003B1AFC" w:rsidP="005D0F0D">
      <w:pPr>
        <w:pStyle w:val="ListParagraph"/>
        <w:numPr>
          <w:ilvl w:val="0"/>
          <w:numId w:val="3"/>
        </w:numPr>
        <w:spacing w:after="0" w:line="240" w:lineRule="auto"/>
      </w:pPr>
      <w:r>
        <w:t>Always maintain a professional approach to sales &amp; account management, delivering a best-in-industry customer service experience</w:t>
      </w:r>
    </w:p>
    <w:p w14:paraId="2EF4B98C" w14:textId="77777777" w:rsidR="00C03546" w:rsidRDefault="00C03546" w:rsidP="00DA183A">
      <w:pPr>
        <w:spacing w:after="0" w:line="240" w:lineRule="auto"/>
      </w:pPr>
    </w:p>
    <w:p w14:paraId="7D7EF3BE" w14:textId="77777777" w:rsidR="00E60E1B" w:rsidRPr="00E60E1B" w:rsidRDefault="00E60E1B" w:rsidP="00E60E1B">
      <w:pPr>
        <w:spacing w:after="0" w:line="240" w:lineRule="auto"/>
      </w:pPr>
    </w:p>
    <w:p w14:paraId="0A59AF98" w14:textId="77777777" w:rsidR="00E60E1B" w:rsidRPr="0055185D" w:rsidRDefault="00E60E1B" w:rsidP="00E60E1B">
      <w:pPr>
        <w:spacing w:after="0" w:line="240" w:lineRule="auto"/>
        <w:rPr>
          <w:b/>
          <w:u w:val="single"/>
        </w:rPr>
      </w:pPr>
      <w:r w:rsidRPr="0055185D">
        <w:rPr>
          <w:b/>
          <w:u w:val="single"/>
        </w:rPr>
        <w:t>What you’ll need</w:t>
      </w:r>
      <w:r w:rsidR="00077B64" w:rsidRPr="0055185D">
        <w:rPr>
          <w:b/>
          <w:u w:val="single"/>
        </w:rPr>
        <w:t>:</w:t>
      </w:r>
    </w:p>
    <w:p w14:paraId="2DB21F87" w14:textId="77777777" w:rsidR="00E60E1B" w:rsidRDefault="00E60E1B" w:rsidP="00E60E1B">
      <w:pPr>
        <w:spacing w:after="0" w:line="240" w:lineRule="auto"/>
        <w:rPr>
          <w:b/>
        </w:rPr>
      </w:pPr>
    </w:p>
    <w:p w14:paraId="2570588F" w14:textId="77777777" w:rsidR="00C03546" w:rsidRDefault="00CE692B" w:rsidP="00E60E1B">
      <w:pPr>
        <w:spacing w:after="0" w:line="240" w:lineRule="auto"/>
      </w:pPr>
      <w:r>
        <w:t xml:space="preserve">We’re looking for someone with </w:t>
      </w:r>
      <w:r w:rsidR="005D0F0D">
        <w:t xml:space="preserve">a proven track record in a </w:t>
      </w:r>
      <w:proofErr w:type="gramStart"/>
      <w:r w:rsidR="005D0F0D">
        <w:t>fast paced</w:t>
      </w:r>
      <w:proofErr w:type="gramEnd"/>
      <w:r w:rsidR="005D0F0D">
        <w:t xml:space="preserve"> sales role, with </w:t>
      </w:r>
      <w:r>
        <w:t>previous experience in FMCG sales</w:t>
      </w:r>
      <w:r w:rsidR="005D0F0D">
        <w:t xml:space="preserve"> desirable. You will have strong core sales skills </w:t>
      </w:r>
      <w:r w:rsidR="00725732">
        <w:t xml:space="preserve">including </w:t>
      </w:r>
      <w:r>
        <w:t>influencing, ne</w:t>
      </w:r>
      <w:r w:rsidR="00725732">
        <w:t>gotiation, quick problem solvin</w:t>
      </w:r>
      <w:r w:rsidR="005D0F0D">
        <w:t>g, numeracy &amp; analytical skills,</w:t>
      </w:r>
      <w:r w:rsidR="00725732">
        <w:t xml:space="preserve"> and a commercial </w:t>
      </w:r>
      <w:r w:rsidR="005D0F0D">
        <w:t>mind-set</w:t>
      </w:r>
      <w:r w:rsidR="00725732">
        <w:t xml:space="preserve">. </w:t>
      </w:r>
      <w:r w:rsidR="00C03546">
        <w:t xml:space="preserve">Great communication is key in all sales roles, both in dealing with customers and the internal stakeholders who will help you to deliver the best end-to-end customer service experience. </w:t>
      </w:r>
    </w:p>
    <w:p w14:paraId="6202299C" w14:textId="77777777" w:rsidR="00C03546" w:rsidRDefault="00C03546" w:rsidP="00E60E1B">
      <w:pPr>
        <w:spacing w:after="0" w:line="240" w:lineRule="auto"/>
      </w:pPr>
    </w:p>
    <w:p w14:paraId="08032057" w14:textId="77777777" w:rsidR="00CE692B" w:rsidRDefault="00725732" w:rsidP="00E60E1B">
      <w:pPr>
        <w:spacing w:after="0" w:line="240" w:lineRule="auto"/>
      </w:pPr>
      <w:r>
        <w:t xml:space="preserve">This </w:t>
      </w:r>
      <w:r w:rsidR="00CE692B">
        <w:t>is</w:t>
      </w:r>
      <w:r>
        <w:t xml:space="preserve"> a</w:t>
      </w:r>
      <w:r w:rsidR="00CE692B">
        <w:t xml:space="preserve"> target driven </w:t>
      </w:r>
      <w:proofErr w:type="gramStart"/>
      <w:r>
        <w:t>role</w:t>
      </w:r>
      <w:proofErr w:type="gramEnd"/>
      <w:r>
        <w:t xml:space="preserve"> so you’ll need to be able to maximise your productivity through prioritisation, time management &amp; organisation. </w:t>
      </w:r>
    </w:p>
    <w:p w14:paraId="7AFC54D6" w14:textId="77777777" w:rsidR="00C03546" w:rsidRDefault="00C03546" w:rsidP="00E60E1B">
      <w:pPr>
        <w:spacing w:after="0" w:line="240" w:lineRule="auto"/>
      </w:pPr>
    </w:p>
    <w:p w14:paraId="3D4F8E87" w14:textId="77777777" w:rsidR="0070344C" w:rsidRDefault="00C03546" w:rsidP="0070344C">
      <w:pPr>
        <w:spacing w:after="0" w:line="240" w:lineRule="auto"/>
      </w:pPr>
      <w:r>
        <w:t xml:space="preserve">A full driving license is required. </w:t>
      </w:r>
      <w:r w:rsidR="0070344C">
        <w:t xml:space="preserve">This is a </w:t>
      </w:r>
      <w:proofErr w:type="gramStart"/>
      <w:r w:rsidR="0070344C">
        <w:t>field based</w:t>
      </w:r>
      <w:proofErr w:type="gramEnd"/>
      <w:r w:rsidR="0070344C">
        <w:t xml:space="preserve"> role so ideally you are located nearby and familiar with your territory. </w:t>
      </w:r>
    </w:p>
    <w:p w14:paraId="301BA364" w14:textId="77777777" w:rsidR="00725732" w:rsidRDefault="00725732" w:rsidP="00E60E1B">
      <w:pPr>
        <w:spacing w:after="0" w:line="240" w:lineRule="auto"/>
      </w:pPr>
    </w:p>
    <w:p w14:paraId="2F57FEB5" w14:textId="77777777" w:rsidR="00E60E1B" w:rsidRPr="00E60E1B" w:rsidRDefault="00E60E1B" w:rsidP="00E60E1B">
      <w:pPr>
        <w:spacing w:after="0" w:line="240" w:lineRule="auto"/>
      </w:pPr>
    </w:p>
    <w:p w14:paraId="5DD33540" w14:textId="77777777" w:rsidR="00E60E1B" w:rsidRPr="0055185D" w:rsidRDefault="00E60E1B" w:rsidP="00E60E1B">
      <w:pPr>
        <w:spacing w:after="0" w:line="240" w:lineRule="auto"/>
        <w:rPr>
          <w:b/>
          <w:u w:val="single"/>
        </w:rPr>
      </w:pPr>
      <w:r w:rsidRPr="0055185D">
        <w:rPr>
          <w:b/>
          <w:u w:val="single"/>
        </w:rPr>
        <w:t>Does this sound like you?</w:t>
      </w:r>
    </w:p>
    <w:p w14:paraId="0AAECDBE" w14:textId="77777777" w:rsidR="00E60E1B" w:rsidRPr="00E60E1B" w:rsidRDefault="00E60E1B" w:rsidP="00E60E1B">
      <w:pPr>
        <w:spacing w:after="0" w:line="240" w:lineRule="auto"/>
        <w:rPr>
          <w:b/>
        </w:rPr>
      </w:pPr>
    </w:p>
    <w:p w14:paraId="6F179E4E" w14:textId="77777777" w:rsidR="00742E59" w:rsidRPr="00E60E1B" w:rsidRDefault="00E60E1B" w:rsidP="00E60E1B">
      <w:pPr>
        <w:spacing w:after="0" w:line="240" w:lineRule="auto"/>
      </w:pPr>
      <w:r w:rsidRPr="00E60E1B">
        <w:t>Send us a CV that demonstrates that you’ve got the skills and</w:t>
      </w:r>
      <w:r w:rsidR="0055185D">
        <w:t xml:space="preserve"> experience we’re looking for a</w:t>
      </w:r>
      <w:r w:rsidRPr="00E60E1B">
        <w:t xml:space="preserve">nd we promise to come back to you </w:t>
      </w:r>
      <w:r w:rsidR="00077B64">
        <w:t>ASAP.</w:t>
      </w:r>
    </w:p>
    <w:sectPr w:rsidR="00742E59" w:rsidRPr="00E60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37D4" w14:textId="77777777" w:rsidR="00C2001B" w:rsidRDefault="00C2001B" w:rsidP="00E60E1B">
      <w:pPr>
        <w:spacing w:after="0" w:line="240" w:lineRule="auto"/>
      </w:pPr>
      <w:r>
        <w:separator/>
      </w:r>
    </w:p>
  </w:endnote>
  <w:endnote w:type="continuationSeparator" w:id="0">
    <w:p w14:paraId="5B37AE4A" w14:textId="77777777" w:rsidR="00C2001B" w:rsidRDefault="00C2001B" w:rsidP="00E6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5AA2" w14:textId="77777777" w:rsidR="00C2001B" w:rsidRDefault="00C2001B" w:rsidP="00E60E1B">
      <w:pPr>
        <w:spacing w:after="0" w:line="240" w:lineRule="auto"/>
      </w:pPr>
      <w:r>
        <w:separator/>
      </w:r>
    </w:p>
  </w:footnote>
  <w:footnote w:type="continuationSeparator" w:id="0">
    <w:p w14:paraId="194A68DC" w14:textId="77777777" w:rsidR="00C2001B" w:rsidRDefault="00C2001B" w:rsidP="00E6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F3B"/>
    <w:multiLevelType w:val="hybridMultilevel"/>
    <w:tmpl w:val="7EE6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58C3"/>
    <w:multiLevelType w:val="hybridMultilevel"/>
    <w:tmpl w:val="DF566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3175"/>
    <w:multiLevelType w:val="hybridMultilevel"/>
    <w:tmpl w:val="1938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1B"/>
    <w:rsid w:val="00077B64"/>
    <w:rsid w:val="000D02A9"/>
    <w:rsid w:val="00120CF8"/>
    <w:rsid w:val="002B5A87"/>
    <w:rsid w:val="003503A4"/>
    <w:rsid w:val="003B1AFC"/>
    <w:rsid w:val="003E3CEB"/>
    <w:rsid w:val="00410AC4"/>
    <w:rsid w:val="004F02B7"/>
    <w:rsid w:val="0055185D"/>
    <w:rsid w:val="005D0F0D"/>
    <w:rsid w:val="00667964"/>
    <w:rsid w:val="006A1B70"/>
    <w:rsid w:val="0070344C"/>
    <w:rsid w:val="00725732"/>
    <w:rsid w:val="00947CE2"/>
    <w:rsid w:val="00987F2D"/>
    <w:rsid w:val="00C03546"/>
    <w:rsid w:val="00C2001B"/>
    <w:rsid w:val="00C52946"/>
    <w:rsid w:val="00CE692B"/>
    <w:rsid w:val="00CE6AFC"/>
    <w:rsid w:val="00D53E2A"/>
    <w:rsid w:val="00DA183A"/>
    <w:rsid w:val="00DD7E16"/>
    <w:rsid w:val="00E60E1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112EC"/>
  <w15:docId w15:val="{30A3BBAB-999D-44A0-84F6-7688FB5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1B"/>
  </w:style>
  <w:style w:type="paragraph" w:styleId="Footer">
    <w:name w:val="footer"/>
    <w:basedOn w:val="Normal"/>
    <w:link w:val="FooterChar"/>
    <w:uiPriority w:val="99"/>
    <w:unhideWhenUsed/>
    <w:rsid w:val="00E60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E1B"/>
  </w:style>
  <w:style w:type="paragraph" w:styleId="BalloonText">
    <w:name w:val="Balloon Text"/>
    <w:basedOn w:val="Normal"/>
    <w:link w:val="BalloonTextChar"/>
    <w:uiPriority w:val="99"/>
    <w:semiHidden/>
    <w:unhideWhenUsed/>
    <w:rsid w:val="00E6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McNab, Katie</dc:creator>
  <cp:lastModifiedBy>Chloe McLoughlin</cp:lastModifiedBy>
  <cp:revision>2</cp:revision>
  <dcterms:created xsi:type="dcterms:W3CDTF">2022-02-09T09:47:00Z</dcterms:created>
  <dcterms:modified xsi:type="dcterms:W3CDTF">2022-02-09T09:47:00Z</dcterms:modified>
</cp:coreProperties>
</file>