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9AD57" w14:textId="3227096D" w:rsidR="00D70A7C" w:rsidRDefault="002F5AA4" w:rsidP="002F5AA4">
      <w:r>
        <w:rPr>
          <w:noProof/>
        </w:rPr>
        <w:drawing>
          <wp:inline distT="0" distB="0" distL="0" distR="0" wp14:anchorId="0E4A5671" wp14:editId="1E25FB51">
            <wp:extent cx="5731510" cy="3223895"/>
            <wp:effectExtent l="0" t="0" r="254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EE537" w14:textId="7D675C9C" w:rsidR="00384EFD" w:rsidRDefault="00384EFD" w:rsidP="002F5AA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Warehouse Operative </w:t>
      </w:r>
    </w:p>
    <w:p w14:paraId="15CA566E" w14:textId="5072D77E" w:rsidR="002F5AA4" w:rsidRPr="002B2331" w:rsidRDefault="002F5AA4" w:rsidP="002F5AA4">
      <w:pPr>
        <w:pStyle w:val="Header"/>
        <w:widowControl w:val="0"/>
        <w:tabs>
          <w:tab w:val="clear" w:pos="4153"/>
          <w:tab w:val="clear" w:pos="8306"/>
        </w:tabs>
        <w:jc w:val="both"/>
        <w:rPr>
          <w:rFonts w:ascii="Calibri Light" w:hAnsi="Calibri Light" w:cs="Calibri Light"/>
          <w:color w:val="000000"/>
          <w:sz w:val="22"/>
          <w:szCs w:val="22"/>
          <w:lang w:val="en-GB"/>
        </w:rPr>
      </w:pPr>
      <w:r w:rsidRPr="002F5AA4">
        <w:rPr>
          <w:rFonts w:ascii="Calibri Light" w:hAnsi="Calibri Light" w:cs="Calibri Light"/>
          <w:color w:val="000000"/>
          <w:sz w:val="22"/>
          <w:szCs w:val="18"/>
          <w:lang w:val="en-GB"/>
        </w:rPr>
        <w:t>C</w:t>
      </w:r>
      <w:r w:rsidRPr="002B2331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&amp;C Group plc is a large FMCG company headquartered in Ireland. The Group operates in the alcoholic drinks and soft drinks industries and has a portfolio of industry-leading brands such as Bulmers, Magners, Tennent’s, Tipperary Water and Finches. We have leading category positions in Ireland and the UK </w:t>
      </w:r>
      <w:r w:rsidR="009C2C87" w:rsidRPr="002B2331">
        <w:rPr>
          <w:rFonts w:ascii="Calibri Light" w:hAnsi="Calibri Light" w:cs="Calibri Light"/>
          <w:color w:val="000000"/>
          <w:sz w:val="22"/>
          <w:szCs w:val="22"/>
          <w:lang w:val="en-GB"/>
        </w:rPr>
        <w:t>and</w:t>
      </w:r>
      <w:r w:rsidRPr="002B2331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exports to 50 other countries globally. </w:t>
      </w:r>
    </w:p>
    <w:p w14:paraId="7174AEB3" w14:textId="245F0DE1" w:rsidR="002F5AA4" w:rsidRPr="002B2331" w:rsidRDefault="002F5AA4" w:rsidP="002F5AA4">
      <w:pPr>
        <w:pStyle w:val="Header"/>
        <w:widowControl w:val="0"/>
        <w:tabs>
          <w:tab w:val="clear" w:pos="4153"/>
          <w:tab w:val="clear" w:pos="8306"/>
        </w:tabs>
        <w:jc w:val="both"/>
        <w:rPr>
          <w:rFonts w:ascii="Calibri Light" w:hAnsi="Calibri Light" w:cs="Calibri Light"/>
          <w:color w:val="000000"/>
          <w:sz w:val="22"/>
          <w:szCs w:val="22"/>
          <w:lang w:val="en-GB"/>
        </w:rPr>
      </w:pPr>
    </w:p>
    <w:p w14:paraId="6DA42629" w14:textId="48D8E966" w:rsidR="002F5AA4" w:rsidRPr="002B2331" w:rsidRDefault="002F5AA4" w:rsidP="002F5AA4">
      <w:pPr>
        <w:pStyle w:val="Header"/>
        <w:widowControl w:val="0"/>
        <w:tabs>
          <w:tab w:val="clear" w:pos="4153"/>
          <w:tab w:val="clear" w:pos="8306"/>
        </w:tabs>
        <w:jc w:val="both"/>
        <w:rPr>
          <w:rFonts w:ascii="Calibri Light" w:hAnsi="Calibri Light" w:cs="Calibri Light"/>
          <w:color w:val="000000"/>
          <w:sz w:val="22"/>
          <w:szCs w:val="22"/>
          <w:lang w:val="en-GB"/>
        </w:rPr>
      </w:pPr>
      <w:r w:rsidRPr="002B2331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We are looking for a </w:t>
      </w:r>
      <w:r w:rsidR="00384EFD" w:rsidRPr="002B2331">
        <w:rPr>
          <w:rFonts w:ascii="Calibri Light" w:hAnsi="Calibri Light" w:cs="Calibri Light"/>
          <w:color w:val="000000"/>
          <w:sz w:val="22"/>
          <w:szCs w:val="22"/>
          <w:lang w:val="en-GB"/>
        </w:rPr>
        <w:t>Warehouse Operative</w:t>
      </w:r>
      <w:r w:rsidR="009C2C87" w:rsidRPr="002B2331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Pr="002B2331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to join our Distribution team </w:t>
      </w:r>
      <w:r w:rsidR="0094060E" w:rsidRPr="002B2331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to </w:t>
      </w:r>
      <w:r w:rsidR="0094060E" w:rsidRPr="002B2331">
        <w:rPr>
          <w:rFonts w:ascii="Calibri Light" w:hAnsi="Calibri Light" w:cs="Calibri Light"/>
          <w:sz w:val="22"/>
          <w:szCs w:val="22"/>
        </w:rPr>
        <w:t>ensure that all aspects of the Warehouse Operation are performed efficiently</w:t>
      </w:r>
    </w:p>
    <w:p w14:paraId="3D161B83" w14:textId="1FB77F74" w:rsidR="002F5AA4" w:rsidRPr="002B2331" w:rsidRDefault="002F5AA4" w:rsidP="002F5AA4">
      <w:pPr>
        <w:jc w:val="both"/>
      </w:pPr>
    </w:p>
    <w:p w14:paraId="5DA14EDE" w14:textId="6BC589FD" w:rsidR="002F5AA4" w:rsidRDefault="002F5AA4" w:rsidP="002F5AA4">
      <w:pPr>
        <w:jc w:val="center"/>
        <w:rPr>
          <w:sz w:val="24"/>
          <w:szCs w:val="24"/>
        </w:rPr>
      </w:pPr>
      <w:r>
        <w:rPr>
          <w:sz w:val="24"/>
          <w:szCs w:val="24"/>
        </w:rPr>
        <w:t>What’s Involved?</w:t>
      </w:r>
    </w:p>
    <w:p w14:paraId="3676D077" w14:textId="77777777" w:rsidR="0094060E" w:rsidRPr="005A1806" w:rsidRDefault="0094060E" w:rsidP="002B2331">
      <w:pPr>
        <w:pStyle w:val="PlainText"/>
        <w:numPr>
          <w:ilvl w:val="0"/>
          <w:numId w:val="4"/>
        </w:numPr>
        <w:spacing w:line="276" w:lineRule="auto"/>
        <w:jc w:val="both"/>
        <w:rPr>
          <w:rFonts w:ascii="Calibri Light" w:hAnsi="Calibri Light" w:cs="Calibri Light"/>
          <w:szCs w:val="18"/>
        </w:rPr>
      </w:pPr>
      <w:r w:rsidRPr="005A1806">
        <w:rPr>
          <w:rFonts w:ascii="Calibri Light" w:hAnsi="Calibri Light" w:cs="Calibri Light"/>
          <w:szCs w:val="18"/>
        </w:rPr>
        <w:t>Goods intake and dispatch, checking for accuracy and quality and highlighting any issues.</w:t>
      </w:r>
    </w:p>
    <w:p w14:paraId="0728394E" w14:textId="77777777" w:rsidR="0094060E" w:rsidRPr="005A1806" w:rsidRDefault="0094060E" w:rsidP="002B2331">
      <w:pPr>
        <w:pStyle w:val="ListParagraph"/>
        <w:numPr>
          <w:ilvl w:val="0"/>
          <w:numId w:val="4"/>
        </w:numPr>
        <w:spacing w:before="60" w:after="60" w:line="276" w:lineRule="auto"/>
        <w:jc w:val="both"/>
        <w:rPr>
          <w:rFonts w:ascii="Calibri Light" w:eastAsiaTheme="minorHAnsi" w:hAnsi="Calibri Light" w:cs="Calibri Light"/>
          <w:sz w:val="22"/>
          <w:szCs w:val="18"/>
        </w:rPr>
      </w:pPr>
      <w:r w:rsidRPr="005A1806">
        <w:rPr>
          <w:rFonts w:ascii="Calibri Light" w:eastAsiaTheme="minorHAnsi" w:hAnsi="Calibri Light" w:cs="Calibri Light"/>
          <w:sz w:val="22"/>
          <w:szCs w:val="18"/>
        </w:rPr>
        <w:t>Record goods receipt and returns information accurately.</w:t>
      </w:r>
    </w:p>
    <w:p w14:paraId="2D2B112C" w14:textId="77777777" w:rsidR="0094060E" w:rsidRPr="005A1806" w:rsidRDefault="0094060E" w:rsidP="002B2331">
      <w:pPr>
        <w:pStyle w:val="ListParagraph"/>
        <w:numPr>
          <w:ilvl w:val="0"/>
          <w:numId w:val="4"/>
        </w:numPr>
        <w:spacing w:before="60" w:after="60" w:line="276" w:lineRule="auto"/>
        <w:jc w:val="both"/>
        <w:rPr>
          <w:rFonts w:ascii="Calibri Light" w:eastAsiaTheme="minorHAnsi" w:hAnsi="Calibri Light" w:cs="Calibri Light"/>
          <w:sz w:val="22"/>
          <w:szCs w:val="18"/>
        </w:rPr>
      </w:pPr>
      <w:r w:rsidRPr="005A1806">
        <w:rPr>
          <w:rFonts w:ascii="Calibri Light" w:eastAsiaTheme="minorHAnsi" w:hAnsi="Calibri Light" w:cs="Calibri Light"/>
          <w:sz w:val="22"/>
          <w:szCs w:val="18"/>
        </w:rPr>
        <w:t>Picking product using the Voice System and loading and unloading of trucks and trailers.</w:t>
      </w:r>
    </w:p>
    <w:p w14:paraId="683E826C" w14:textId="77777777" w:rsidR="0094060E" w:rsidRPr="005A1806" w:rsidRDefault="0094060E" w:rsidP="002B2331">
      <w:pPr>
        <w:pStyle w:val="ListParagraph"/>
        <w:numPr>
          <w:ilvl w:val="0"/>
          <w:numId w:val="4"/>
        </w:numPr>
        <w:spacing w:before="60" w:after="60" w:line="276" w:lineRule="auto"/>
        <w:jc w:val="both"/>
        <w:rPr>
          <w:rFonts w:ascii="Calibri Light" w:eastAsiaTheme="minorHAnsi" w:hAnsi="Calibri Light" w:cs="Calibri Light"/>
          <w:sz w:val="22"/>
          <w:szCs w:val="18"/>
        </w:rPr>
      </w:pPr>
      <w:r w:rsidRPr="005A1806">
        <w:rPr>
          <w:rFonts w:ascii="Calibri Light" w:eastAsiaTheme="minorHAnsi" w:hAnsi="Calibri Light" w:cs="Calibri Light"/>
          <w:sz w:val="22"/>
          <w:szCs w:val="18"/>
        </w:rPr>
        <w:t>Ensure stock is rotated and used on FIFO basis.</w:t>
      </w:r>
    </w:p>
    <w:p w14:paraId="411E6757" w14:textId="77777777" w:rsidR="0094060E" w:rsidRPr="005A1806" w:rsidRDefault="0094060E" w:rsidP="002B2331">
      <w:pPr>
        <w:pStyle w:val="ListParagraph"/>
        <w:numPr>
          <w:ilvl w:val="0"/>
          <w:numId w:val="4"/>
        </w:numPr>
        <w:spacing w:before="60" w:after="60" w:line="276" w:lineRule="auto"/>
        <w:jc w:val="both"/>
        <w:rPr>
          <w:rFonts w:ascii="Calibri Light" w:eastAsiaTheme="minorHAnsi" w:hAnsi="Calibri Light" w:cs="Calibri Light"/>
          <w:sz w:val="22"/>
          <w:szCs w:val="18"/>
        </w:rPr>
      </w:pPr>
      <w:r w:rsidRPr="005A1806">
        <w:rPr>
          <w:rFonts w:ascii="Calibri Light" w:eastAsiaTheme="minorHAnsi" w:hAnsi="Calibri Light" w:cs="Calibri Light"/>
          <w:sz w:val="22"/>
          <w:szCs w:val="18"/>
        </w:rPr>
        <w:t>Maintain the warehouse areas to a high standard.</w:t>
      </w:r>
    </w:p>
    <w:p w14:paraId="466F42FB" w14:textId="77777777" w:rsidR="0094060E" w:rsidRPr="005A1806" w:rsidRDefault="0094060E" w:rsidP="002B2331">
      <w:pPr>
        <w:pStyle w:val="ListParagraph"/>
        <w:numPr>
          <w:ilvl w:val="0"/>
          <w:numId w:val="4"/>
        </w:numPr>
        <w:spacing w:before="60" w:after="60" w:line="276" w:lineRule="auto"/>
        <w:jc w:val="both"/>
        <w:rPr>
          <w:rFonts w:ascii="Calibri Light" w:eastAsiaTheme="minorHAnsi" w:hAnsi="Calibri Light" w:cs="Calibri Light"/>
          <w:sz w:val="22"/>
          <w:szCs w:val="18"/>
        </w:rPr>
      </w:pPr>
      <w:r w:rsidRPr="005A1806">
        <w:rPr>
          <w:rFonts w:ascii="Calibri Light" w:eastAsiaTheme="minorHAnsi" w:hAnsi="Calibri Light" w:cs="Calibri Light"/>
          <w:sz w:val="22"/>
          <w:szCs w:val="18"/>
        </w:rPr>
        <w:t>Ensure customer delivery performance targets are met.</w:t>
      </w:r>
    </w:p>
    <w:p w14:paraId="356970E0" w14:textId="77777777" w:rsidR="0094060E" w:rsidRPr="005A1806" w:rsidRDefault="0094060E" w:rsidP="002B2331">
      <w:pPr>
        <w:pStyle w:val="ListParagraph"/>
        <w:numPr>
          <w:ilvl w:val="0"/>
          <w:numId w:val="4"/>
        </w:numPr>
        <w:spacing w:before="20" w:after="20" w:line="276" w:lineRule="auto"/>
        <w:jc w:val="both"/>
        <w:rPr>
          <w:rFonts w:ascii="Calibri Light" w:eastAsiaTheme="minorHAnsi" w:hAnsi="Calibri Light" w:cs="Calibri Light"/>
          <w:sz w:val="22"/>
          <w:szCs w:val="18"/>
        </w:rPr>
      </w:pPr>
      <w:r w:rsidRPr="005A1806">
        <w:rPr>
          <w:rFonts w:ascii="Calibri Light" w:eastAsiaTheme="minorHAnsi" w:hAnsi="Calibri Light" w:cs="Calibri Light"/>
          <w:sz w:val="22"/>
          <w:szCs w:val="18"/>
        </w:rPr>
        <w:t>Ad Hoc Duties as assigned by the Depot Team Leader.</w:t>
      </w:r>
    </w:p>
    <w:p w14:paraId="346795DB" w14:textId="5821E68C" w:rsidR="002F5AA4" w:rsidRDefault="002F5AA4" w:rsidP="002F5AA4">
      <w:pPr>
        <w:jc w:val="both"/>
        <w:rPr>
          <w:rFonts w:ascii="Calibri Light" w:hAnsi="Calibri Light" w:cs="Calibri Light"/>
          <w:bCs/>
        </w:rPr>
      </w:pPr>
    </w:p>
    <w:p w14:paraId="27967D00" w14:textId="607F8BCF" w:rsidR="002F5AA4" w:rsidRPr="002F5AA4" w:rsidRDefault="002F5AA4" w:rsidP="002F5AA4">
      <w:pPr>
        <w:jc w:val="center"/>
        <w:rPr>
          <w:sz w:val="24"/>
          <w:szCs w:val="24"/>
        </w:rPr>
      </w:pPr>
      <w:r w:rsidRPr="002F5AA4">
        <w:rPr>
          <w:sz w:val="24"/>
          <w:szCs w:val="24"/>
        </w:rPr>
        <w:t>What you’ll need?</w:t>
      </w:r>
    </w:p>
    <w:p w14:paraId="2B66D00A" w14:textId="77777777" w:rsidR="0094060E" w:rsidRPr="0087117A" w:rsidRDefault="0094060E" w:rsidP="0094060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libri Light" w:eastAsiaTheme="minorHAnsi" w:hAnsi="Calibri Light" w:cs="Calibri Light"/>
          <w:sz w:val="22"/>
          <w:szCs w:val="18"/>
        </w:rPr>
      </w:pPr>
      <w:r w:rsidRPr="0087117A">
        <w:rPr>
          <w:rFonts w:ascii="Calibri Light" w:eastAsiaTheme="minorHAnsi" w:hAnsi="Calibri Light" w:cs="Calibri Light"/>
          <w:sz w:val="22"/>
          <w:szCs w:val="18"/>
        </w:rPr>
        <w:t>Experience in goods receipt and distribution.</w:t>
      </w:r>
    </w:p>
    <w:p w14:paraId="2247EB7F" w14:textId="77777777" w:rsidR="0094060E" w:rsidRPr="005A1806" w:rsidRDefault="0094060E" w:rsidP="0094060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Calibri Light" w:eastAsiaTheme="minorHAnsi" w:hAnsi="Calibri Light" w:cs="Calibri Light"/>
          <w:sz w:val="22"/>
          <w:szCs w:val="18"/>
        </w:rPr>
      </w:pPr>
      <w:r w:rsidRPr="005A1806">
        <w:rPr>
          <w:rFonts w:ascii="Calibri Light" w:eastAsiaTheme="minorHAnsi" w:hAnsi="Calibri Light" w:cs="Calibri Light"/>
          <w:sz w:val="22"/>
          <w:szCs w:val="18"/>
        </w:rPr>
        <w:t>Good understanding of Store management processes and systems, Stock take &amp; Stock rotation.</w:t>
      </w:r>
    </w:p>
    <w:p w14:paraId="3C223523" w14:textId="77777777" w:rsidR="0094060E" w:rsidRPr="005A1806" w:rsidRDefault="0094060E" w:rsidP="0094060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Calibri Light" w:eastAsiaTheme="minorHAnsi" w:hAnsi="Calibri Light" w:cs="Calibri Light"/>
          <w:sz w:val="22"/>
          <w:szCs w:val="18"/>
        </w:rPr>
      </w:pPr>
      <w:r w:rsidRPr="005A1806">
        <w:rPr>
          <w:rFonts w:ascii="Calibri Light" w:eastAsiaTheme="minorHAnsi" w:hAnsi="Calibri Light" w:cs="Calibri Light"/>
          <w:sz w:val="22"/>
          <w:szCs w:val="18"/>
        </w:rPr>
        <w:t>Experience in Voice/Order picking a positive.</w:t>
      </w:r>
    </w:p>
    <w:p w14:paraId="075D5CEE" w14:textId="77777777" w:rsidR="0094060E" w:rsidRDefault="0094060E" w:rsidP="0094060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Calibri Light" w:eastAsiaTheme="minorHAnsi" w:hAnsi="Calibri Light" w:cs="Calibri Light"/>
          <w:sz w:val="22"/>
          <w:szCs w:val="18"/>
        </w:rPr>
      </w:pPr>
      <w:r w:rsidRPr="005A1806">
        <w:rPr>
          <w:rFonts w:ascii="Calibri Light" w:eastAsiaTheme="minorHAnsi" w:hAnsi="Calibri Light" w:cs="Calibri Light"/>
          <w:sz w:val="22"/>
          <w:szCs w:val="18"/>
        </w:rPr>
        <w:t>Good communication skills.</w:t>
      </w:r>
    </w:p>
    <w:p w14:paraId="23C2C871" w14:textId="77777777" w:rsidR="0094060E" w:rsidRDefault="0094060E" w:rsidP="0094060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Calibri Light" w:eastAsiaTheme="minorHAnsi" w:hAnsi="Calibri Light" w:cs="Calibri Light"/>
          <w:sz w:val="22"/>
          <w:szCs w:val="18"/>
        </w:rPr>
      </w:pPr>
      <w:r>
        <w:rPr>
          <w:rFonts w:ascii="Calibri Light" w:eastAsiaTheme="minorHAnsi" w:hAnsi="Calibri Light" w:cs="Calibri Light"/>
          <w:sz w:val="22"/>
          <w:szCs w:val="18"/>
        </w:rPr>
        <w:t>Should be flexible to work overtime</w:t>
      </w:r>
    </w:p>
    <w:p w14:paraId="02905073" w14:textId="77777777" w:rsidR="0094060E" w:rsidRPr="005A1806" w:rsidRDefault="0094060E" w:rsidP="0094060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Calibri Light" w:eastAsiaTheme="minorHAnsi" w:hAnsi="Calibri Light" w:cs="Calibri Light"/>
          <w:sz w:val="22"/>
          <w:szCs w:val="18"/>
        </w:rPr>
      </w:pPr>
      <w:r>
        <w:rPr>
          <w:rFonts w:ascii="Calibri Light" w:eastAsiaTheme="minorHAnsi" w:hAnsi="Calibri Light" w:cs="Calibri Light"/>
          <w:sz w:val="22"/>
          <w:szCs w:val="18"/>
        </w:rPr>
        <w:t xml:space="preserve">Proven team worker with a positive attitude </w:t>
      </w:r>
    </w:p>
    <w:p w14:paraId="5676780F" w14:textId="3D924CF2" w:rsidR="002F5AA4" w:rsidRPr="0094060E" w:rsidRDefault="0094060E" w:rsidP="0094060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Calibri Light" w:eastAsiaTheme="minorHAnsi" w:hAnsi="Calibri Light" w:cs="Calibri Light"/>
          <w:sz w:val="22"/>
          <w:szCs w:val="18"/>
        </w:rPr>
      </w:pPr>
      <w:r w:rsidRPr="005A1806">
        <w:rPr>
          <w:rFonts w:ascii="Calibri Light" w:eastAsiaTheme="minorHAnsi" w:hAnsi="Calibri Light" w:cs="Calibri Light"/>
          <w:sz w:val="22"/>
          <w:szCs w:val="18"/>
        </w:rPr>
        <w:lastRenderedPageBreak/>
        <w:t>Experience in working to deadlines in a busy environment.</w:t>
      </w:r>
    </w:p>
    <w:p w14:paraId="05C17E8F" w14:textId="63DBF520" w:rsidR="002F5AA4" w:rsidRPr="00B37107" w:rsidRDefault="002F5AA4" w:rsidP="002F5AA4">
      <w:pPr>
        <w:pStyle w:val="NormalWeb"/>
        <w:ind w:left="2520" w:firstLine="360"/>
        <w:jc w:val="both"/>
        <w:rPr>
          <w:rFonts w:asciiTheme="minorHAnsi" w:eastAsiaTheme="minorHAnsi" w:hAnsiTheme="minorHAnsi" w:cstheme="minorBidi"/>
          <w:lang w:eastAsia="en-US"/>
        </w:rPr>
      </w:pPr>
      <w:r w:rsidRPr="00B37107">
        <w:rPr>
          <w:rFonts w:asciiTheme="minorHAnsi" w:eastAsiaTheme="minorHAnsi" w:hAnsiTheme="minorHAnsi" w:cstheme="minorBidi"/>
          <w:lang w:eastAsia="en-US"/>
        </w:rPr>
        <w:t>  Sound interesting?</w:t>
      </w:r>
    </w:p>
    <w:p w14:paraId="6B20D4EA" w14:textId="0857C50A" w:rsidR="002F5AA4" w:rsidRPr="002F5AA4" w:rsidRDefault="002F5AA4" w:rsidP="002F5AA4">
      <w:pPr>
        <w:pStyle w:val="NormalWeb"/>
        <w:spacing w:before="120" w:beforeAutospacing="0" w:after="120" w:afterAutospacing="0"/>
        <w:jc w:val="both"/>
        <w:rPr>
          <w:sz w:val="22"/>
          <w:szCs w:val="22"/>
        </w:rPr>
      </w:pPr>
      <w:r w:rsidRPr="002F5AA4">
        <w:rPr>
          <w:rFonts w:ascii="Calibri Light" w:hAnsi="Calibri Light" w:cs="Calibri Light"/>
          <w:color w:val="000000"/>
          <w:sz w:val="22"/>
          <w:szCs w:val="22"/>
          <w:lang w:val="en-GB"/>
        </w:rPr>
        <w:t>Send us a CV that demonstrates your skills, and we’ll come back to you ASAP!</w:t>
      </w:r>
    </w:p>
    <w:p w14:paraId="65951236" w14:textId="77777777" w:rsidR="002F5AA4" w:rsidRPr="002F5AA4" w:rsidRDefault="002F5AA4" w:rsidP="002F5AA4">
      <w:pPr>
        <w:pStyle w:val="NormalWeb"/>
        <w:jc w:val="both"/>
        <w:rPr>
          <w:sz w:val="22"/>
          <w:szCs w:val="22"/>
        </w:rPr>
      </w:pPr>
      <w:r w:rsidRPr="002F5AA4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C&amp;C Group (and inclusive companies) do not accept unsolicited </w:t>
      </w:r>
      <w:proofErr w:type="gramStart"/>
      <w:r w:rsidRPr="002F5AA4">
        <w:rPr>
          <w:rFonts w:ascii="Calibri Light" w:hAnsi="Calibri Light" w:cs="Calibri Light"/>
          <w:color w:val="000000"/>
          <w:sz w:val="22"/>
          <w:szCs w:val="22"/>
          <w:lang w:val="en-GB"/>
        </w:rPr>
        <w:t>CV’s</w:t>
      </w:r>
      <w:proofErr w:type="gramEnd"/>
      <w:r w:rsidRPr="002F5AA4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from recruiters or employment agencies in response to any of our roles – we will not consider or agree to payment of any referral compensation or recruiter fee relating to unsolicited CVs including those submitted to hiring managers. C&amp;C Group explicitly reserves the right to hire those candidate(s) without any financial obligation to the recruiter or agency.</w:t>
      </w:r>
    </w:p>
    <w:p w14:paraId="47BC8E7A" w14:textId="77777777" w:rsidR="002F5AA4" w:rsidRPr="002F5AA4" w:rsidRDefault="002F5AA4" w:rsidP="002F5AA4">
      <w:pPr>
        <w:snapToGrid w:val="0"/>
        <w:spacing w:after="20"/>
        <w:rPr>
          <w:rFonts w:ascii="Calibri Light" w:hAnsi="Calibri Light" w:cs="Calibri Light"/>
        </w:rPr>
      </w:pPr>
    </w:p>
    <w:sectPr w:rsidR="002F5AA4" w:rsidRPr="002F5A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6F68"/>
    <w:multiLevelType w:val="hybridMultilevel"/>
    <w:tmpl w:val="9DC2A6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5C55D9"/>
    <w:multiLevelType w:val="hybridMultilevel"/>
    <w:tmpl w:val="4EFEE1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D31900"/>
    <w:multiLevelType w:val="hybridMultilevel"/>
    <w:tmpl w:val="86EA3C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ED466C"/>
    <w:multiLevelType w:val="hybridMultilevel"/>
    <w:tmpl w:val="2F7AC1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D8665D"/>
    <w:multiLevelType w:val="hybridMultilevel"/>
    <w:tmpl w:val="F418CB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A4"/>
    <w:rsid w:val="002B2331"/>
    <w:rsid w:val="002F5AA4"/>
    <w:rsid w:val="00370C76"/>
    <w:rsid w:val="00384EFD"/>
    <w:rsid w:val="005D0589"/>
    <w:rsid w:val="00890319"/>
    <w:rsid w:val="0094060E"/>
    <w:rsid w:val="009C2C87"/>
    <w:rsid w:val="00AF07DD"/>
    <w:rsid w:val="00B37107"/>
    <w:rsid w:val="00D7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71A77"/>
  <w15:chartTrackingRefBased/>
  <w15:docId w15:val="{41BA06E3-4A4B-4428-9D13-83ADBDCE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5A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HeaderChar">
    <w:name w:val="Header Char"/>
    <w:basedOn w:val="DefaultParagraphFont"/>
    <w:link w:val="Header"/>
    <w:rsid w:val="002F5AA4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cta-desc">
    <w:name w:val="cta-desc"/>
    <w:basedOn w:val="DefaultParagraphFont"/>
    <w:rsid w:val="002F5AA4"/>
  </w:style>
  <w:style w:type="paragraph" w:styleId="ListParagraph">
    <w:name w:val="List Paragraph"/>
    <w:basedOn w:val="Normal"/>
    <w:uiPriority w:val="72"/>
    <w:qFormat/>
    <w:rsid w:val="002F5AA4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2F5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Default">
    <w:name w:val="Default"/>
    <w:rsid w:val="008903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4060E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4060E"/>
    <w:rPr>
      <w:rFonts w:ascii="Calibri" w:hAnsi="Calibri"/>
      <w:szCs w:val="21"/>
      <w:lang w:val="en-GB"/>
    </w:rPr>
  </w:style>
  <w:style w:type="paragraph" w:customStyle="1" w:styleId="arial">
    <w:name w:val="arial"/>
    <w:basedOn w:val="Normal"/>
    <w:rsid w:val="009406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Rebecca</dc:creator>
  <cp:keywords/>
  <dc:description/>
  <cp:lastModifiedBy>Hunt, Rebecca</cp:lastModifiedBy>
  <cp:revision>2</cp:revision>
  <dcterms:created xsi:type="dcterms:W3CDTF">2022-03-25T12:00:00Z</dcterms:created>
  <dcterms:modified xsi:type="dcterms:W3CDTF">2022-03-25T12:00:00Z</dcterms:modified>
</cp:coreProperties>
</file>